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E03F7" w14:textId="7B3385EF" w:rsidR="000E087B" w:rsidRPr="000E087B" w:rsidRDefault="665178E5" w:rsidP="4327C984">
      <w:pPr>
        <w:spacing w:line="276" w:lineRule="auto"/>
        <w:ind w:firstLine="720"/>
        <w:rPr>
          <w:rFonts w:ascii="Arial" w:eastAsia="Arial" w:hAnsi="Arial" w:cs="Arial"/>
          <w:sz w:val="20"/>
          <w:szCs w:val="20"/>
        </w:rPr>
      </w:pPr>
      <w:r w:rsidRPr="4327C984">
        <w:rPr>
          <w:rFonts w:ascii="Arial" w:eastAsia="Arial" w:hAnsi="Arial" w:cs="Arial"/>
          <w:b/>
          <w:bCs/>
          <w:sz w:val="20"/>
          <w:szCs w:val="20"/>
        </w:rPr>
        <w:t xml:space="preserve">                                          </w:t>
      </w:r>
      <w:r w:rsidR="000E087B" w:rsidRPr="4327C984">
        <w:rPr>
          <w:rFonts w:ascii="Arial" w:eastAsia="Arial" w:hAnsi="Arial" w:cs="Arial"/>
          <w:b/>
          <w:bCs/>
          <w:sz w:val="20"/>
          <w:szCs w:val="20"/>
        </w:rPr>
        <w:t>Workplace Campaign Emails 2025</w:t>
      </w:r>
      <w:r w:rsidR="000E087B">
        <w:br/>
      </w:r>
      <w:r w:rsidR="000E087B">
        <w:br/>
      </w:r>
      <w:r w:rsidR="000E087B" w:rsidRPr="4327C984">
        <w:rPr>
          <w:rFonts w:ascii="Arial" w:eastAsia="Arial" w:hAnsi="Arial" w:cs="Arial"/>
          <w:b/>
          <w:bCs/>
          <w:sz w:val="20"/>
          <w:szCs w:val="20"/>
        </w:rPr>
        <w:t>Welcome Email – Returning Workplace</w:t>
      </w:r>
      <w:r w:rsidR="000E087B" w:rsidRPr="4327C984">
        <w:rPr>
          <w:rFonts w:ascii="Arial" w:eastAsia="Arial" w:hAnsi="Arial" w:cs="Arial"/>
          <w:sz w:val="20"/>
          <w:szCs w:val="20"/>
        </w:rPr>
        <w:t> </w:t>
      </w:r>
      <w:r w:rsidR="000E087B">
        <w:br/>
      </w:r>
      <w:r w:rsidR="000E087B" w:rsidRPr="4327C984">
        <w:rPr>
          <w:rFonts w:ascii="Arial" w:eastAsia="Arial" w:hAnsi="Arial" w:cs="Arial"/>
          <w:b/>
          <w:bCs/>
          <w:sz w:val="20"/>
          <w:szCs w:val="20"/>
        </w:rPr>
        <w:t>Subject: It’s Time to Unite for Community!</w:t>
      </w:r>
      <w:r w:rsidR="000E087B" w:rsidRPr="4327C984">
        <w:rPr>
          <w:rFonts w:ascii="Arial" w:eastAsia="Arial" w:hAnsi="Arial" w:cs="Arial"/>
          <w:sz w:val="20"/>
          <w:szCs w:val="20"/>
        </w:rPr>
        <w:t> </w:t>
      </w:r>
      <w:r w:rsidR="000E087B">
        <w:br/>
      </w:r>
      <w:r w:rsidR="000E087B">
        <w:br/>
      </w:r>
      <w:r w:rsidR="000E087B">
        <w:br/>
      </w:r>
      <w:r w:rsidR="000E087B" w:rsidRPr="4327C984">
        <w:rPr>
          <w:rFonts w:ascii="Arial" w:eastAsia="Arial" w:hAnsi="Arial" w:cs="Arial"/>
          <w:b/>
          <w:bCs/>
          <w:sz w:val="20"/>
          <w:szCs w:val="20"/>
        </w:rPr>
        <w:t>Email Body:</w:t>
      </w:r>
      <w:r w:rsidR="000E087B" w:rsidRPr="4327C984">
        <w:rPr>
          <w:rFonts w:ascii="Arial" w:eastAsia="Arial" w:hAnsi="Arial" w:cs="Arial"/>
          <w:sz w:val="20"/>
          <w:szCs w:val="20"/>
        </w:rPr>
        <w:t> </w:t>
      </w:r>
    </w:p>
    <w:p w14:paraId="7E0ADD90" w14:textId="725E8EC1" w:rsidR="000E087B" w:rsidRPr="000E087B" w:rsidRDefault="000E087B" w:rsidP="4327C984">
      <w:pPr>
        <w:spacing w:line="276" w:lineRule="auto"/>
        <w:rPr>
          <w:rFonts w:ascii="Arial" w:eastAsia="Arial" w:hAnsi="Arial" w:cs="Arial"/>
          <w:sz w:val="20"/>
          <w:szCs w:val="20"/>
        </w:rPr>
      </w:pPr>
      <w:r w:rsidRPr="4327C984">
        <w:rPr>
          <w:rFonts w:ascii="Arial" w:eastAsia="Arial" w:hAnsi="Arial" w:cs="Arial"/>
          <w:sz w:val="20"/>
          <w:szCs w:val="20"/>
        </w:rPr>
        <w:t>Our 2025 United Way Workplace Campaign kicks off today! It’s time for us to unite as a team and take action to change local lives.  </w:t>
      </w:r>
    </w:p>
    <w:p w14:paraId="01E2DE6B" w14:textId="17D18C9D" w:rsidR="000E087B" w:rsidRPr="000E087B" w:rsidRDefault="000E087B" w:rsidP="4327C984">
      <w:pPr>
        <w:spacing w:line="276" w:lineRule="auto"/>
        <w:rPr>
          <w:rFonts w:ascii="Arial" w:eastAsia="Arial" w:hAnsi="Arial" w:cs="Arial"/>
          <w:sz w:val="20"/>
          <w:szCs w:val="20"/>
        </w:rPr>
      </w:pPr>
      <w:r w:rsidRPr="4327C984">
        <w:rPr>
          <w:rFonts w:ascii="Arial" w:eastAsia="Arial" w:hAnsi="Arial" w:cs="Arial"/>
          <w:sz w:val="20"/>
          <w:szCs w:val="20"/>
        </w:rPr>
        <w:t xml:space="preserve">When you support the Campaign by </w:t>
      </w:r>
      <w:r w:rsidR="008A384B" w:rsidRPr="4327C984">
        <w:rPr>
          <w:rFonts w:ascii="Arial" w:eastAsia="Arial" w:hAnsi="Arial" w:cs="Arial"/>
          <w:sz w:val="20"/>
          <w:szCs w:val="20"/>
        </w:rPr>
        <w:t xml:space="preserve">donating </w:t>
      </w:r>
      <w:r w:rsidRPr="4327C984">
        <w:rPr>
          <w:rFonts w:ascii="Arial" w:eastAsia="Arial" w:hAnsi="Arial" w:cs="Arial"/>
          <w:sz w:val="20"/>
          <w:szCs w:val="20"/>
        </w:rPr>
        <w:t>to United Way, y</w:t>
      </w:r>
      <w:r w:rsidR="63EDCE51" w:rsidRPr="4327C984">
        <w:rPr>
          <w:rFonts w:ascii="Arial" w:eastAsia="Arial" w:hAnsi="Arial" w:cs="Arial"/>
          <w:sz w:val="20"/>
          <w:szCs w:val="20"/>
        </w:rPr>
        <w:t>ou are fueling</w:t>
      </w:r>
      <w:r w:rsidRPr="4327C984">
        <w:rPr>
          <w:rFonts w:ascii="Arial" w:eastAsia="Arial" w:hAnsi="Arial" w:cs="Arial"/>
          <w:sz w:val="20"/>
          <w:szCs w:val="20"/>
        </w:rPr>
        <w:t xml:space="preserve"> life-changing programs that help individuals and </w:t>
      </w:r>
      <w:r w:rsidR="008A384B" w:rsidRPr="4327C984">
        <w:rPr>
          <w:rFonts w:ascii="Arial" w:eastAsia="Arial" w:hAnsi="Arial" w:cs="Arial"/>
          <w:sz w:val="20"/>
          <w:szCs w:val="20"/>
        </w:rPr>
        <w:t xml:space="preserve">local </w:t>
      </w:r>
      <w:r w:rsidRPr="4327C984">
        <w:rPr>
          <w:rFonts w:ascii="Arial" w:eastAsia="Arial" w:hAnsi="Arial" w:cs="Arial"/>
          <w:sz w:val="20"/>
          <w:szCs w:val="20"/>
        </w:rPr>
        <w:t>communities overcome poverty and thrive. By contributing, you are keeping people housed, fed, employed, safe, and connected. </w:t>
      </w:r>
    </w:p>
    <w:p w14:paraId="777B6125" w14:textId="3F3238C5" w:rsidR="000E087B" w:rsidRPr="000E087B" w:rsidRDefault="008A384B" w:rsidP="4327C984">
      <w:pPr>
        <w:spacing w:line="276" w:lineRule="auto"/>
        <w:rPr>
          <w:rFonts w:ascii="Arial" w:eastAsia="Arial" w:hAnsi="Arial" w:cs="Arial"/>
          <w:sz w:val="20"/>
          <w:szCs w:val="20"/>
        </w:rPr>
      </w:pPr>
      <w:r w:rsidRPr="4327C984">
        <w:rPr>
          <w:rFonts w:ascii="Arial" w:eastAsia="Arial" w:hAnsi="Arial" w:cs="Arial"/>
          <w:sz w:val="20"/>
          <w:szCs w:val="20"/>
        </w:rPr>
        <w:t xml:space="preserve">Donating is easy! All you have to do is </w:t>
      </w:r>
      <w:r w:rsidRPr="4327C984">
        <w:rPr>
          <w:rFonts w:ascii="Arial" w:eastAsia="Arial" w:hAnsi="Arial" w:cs="Arial"/>
          <w:sz w:val="20"/>
          <w:szCs w:val="20"/>
          <w:highlight w:val="yellow"/>
        </w:rPr>
        <w:t>click here</w:t>
      </w:r>
      <w:r w:rsidRPr="4327C984">
        <w:rPr>
          <w:rFonts w:ascii="Arial" w:eastAsia="Arial" w:hAnsi="Arial" w:cs="Arial"/>
          <w:sz w:val="20"/>
          <w:szCs w:val="20"/>
        </w:rPr>
        <w:t xml:space="preserve"> to</w:t>
      </w:r>
      <w:r w:rsidR="000E087B" w:rsidRPr="4327C984">
        <w:rPr>
          <w:rFonts w:ascii="Arial" w:eastAsia="Arial" w:hAnsi="Arial" w:cs="Arial"/>
          <w:sz w:val="20"/>
          <w:szCs w:val="20"/>
        </w:rPr>
        <w:t xml:space="preserve"> make a secure donation </w:t>
      </w:r>
      <w:r w:rsidRPr="4327C984">
        <w:rPr>
          <w:rFonts w:ascii="Arial" w:eastAsia="Arial" w:hAnsi="Arial" w:cs="Arial"/>
          <w:sz w:val="20"/>
          <w:szCs w:val="20"/>
        </w:rPr>
        <w:t>by</w:t>
      </w:r>
      <w:r w:rsidR="000E087B" w:rsidRPr="4327C984">
        <w:rPr>
          <w:rFonts w:ascii="Arial" w:eastAsia="Arial" w:hAnsi="Arial" w:cs="Arial"/>
          <w:sz w:val="20"/>
          <w:szCs w:val="20"/>
        </w:rPr>
        <w:t xml:space="preserve"> payroll deduction or credit card</w:t>
      </w:r>
      <w:r w:rsidRPr="4327C984">
        <w:rPr>
          <w:rFonts w:ascii="Arial" w:eastAsia="Arial" w:hAnsi="Arial" w:cs="Arial"/>
          <w:sz w:val="20"/>
          <w:szCs w:val="20"/>
        </w:rPr>
        <w:t xml:space="preserve">. Gifts of $25 or more are eligible for a charitable tax receipt, meaning you’ll get tax benefits while making a real impact right here at home. </w:t>
      </w:r>
    </w:p>
    <w:p w14:paraId="7650F294" w14:textId="5800C6C6" w:rsidR="000E087B" w:rsidRPr="000E087B" w:rsidRDefault="000E087B" w:rsidP="4327C984">
      <w:pPr>
        <w:spacing w:line="276" w:lineRule="auto"/>
        <w:rPr>
          <w:rFonts w:ascii="Arial" w:eastAsia="Arial" w:hAnsi="Arial" w:cs="Arial"/>
          <w:sz w:val="20"/>
          <w:szCs w:val="20"/>
        </w:rPr>
      </w:pPr>
      <w:r w:rsidRPr="4327C984">
        <w:rPr>
          <w:rFonts w:ascii="Arial" w:eastAsia="Arial" w:hAnsi="Arial" w:cs="Arial"/>
          <w:sz w:val="20"/>
          <w:szCs w:val="20"/>
        </w:rPr>
        <w:t>Our United Way Campaign will run from [XXXX – XXXX], and there will be lots of fun campaign events</w:t>
      </w:r>
      <w:r w:rsidR="008A384B" w:rsidRPr="4327C984">
        <w:rPr>
          <w:rFonts w:ascii="Arial" w:eastAsia="Arial" w:hAnsi="Arial" w:cs="Arial"/>
          <w:sz w:val="20"/>
          <w:szCs w:val="20"/>
        </w:rPr>
        <w:t>, including</w:t>
      </w:r>
      <w:r w:rsidRPr="4327C984">
        <w:rPr>
          <w:rFonts w:ascii="Arial" w:eastAsia="Arial" w:hAnsi="Arial" w:cs="Arial"/>
          <w:sz w:val="20"/>
          <w:szCs w:val="20"/>
        </w:rPr>
        <w:t>: </w:t>
      </w:r>
    </w:p>
    <w:p w14:paraId="1A770444" w14:textId="77777777" w:rsidR="000E087B" w:rsidRPr="000E087B" w:rsidRDefault="000E087B" w:rsidP="4327C984">
      <w:pPr>
        <w:spacing w:line="276" w:lineRule="auto"/>
        <w:rPr>
          <w:rFonts w:ascii="Arial" w:eastAsia="Arial" w:hAnsi="Arial" w:cs="Arial"/>
          <w:sz w:val="20"/>
          <w:szCs w:val="20"/>
          <w:highlight w:val="yellow"/>
        </w:rPr>
      </w:pPr>
      <w:r w:rsidRPr="4327C984">
        <w:rPr>
          <w:rFonts w:ascii="Arial" w:eastAsia="Arial" w:hAnsi="Arial" w:cs="Arial"/>
          <w:sz w:val="20"/>
          <w:szCs w:val="20"/>
          <w:highlight w:val="yellow"/>
        </w:rPr>
        <w:t>[Campaign Event Name] </w:t>
      </w:r>
    </w:p>
    <w:p w14:paraId="62EB58C7" w14:textId="77777777" w:rsidR="000E087B" w:rsidRPr="000E087B" w:rsidRDefault="000E087B" w:rsidP="4327C984">
      <w:pPr>
        <w:spacing w:line="276" w:lineRule="auto"/>
        <w:rPr>
          <w:rFonts w:ascii="Arial" w:eastAsia="Arial" w:hAnsi="Arial" w:cs="Arial"/>
          <w:sz w:val="20"/>
          <w:szCs w:val="20"/>
          <w:highlight w:val="yellow"/>
        </w:rPr>
      </w:pPr>
      <w:r w:rsidRPr="4327C984">
        <w:rPr>
          <w:rFonts w:ascii="Arial" w:eastAsia="Arial" w:hAnsi="Arial" w:cs="Arial"/>
          <w:sz w:val="20"/>
          <w:szCs w:val="20"/>
          <w:highlight w:val="yellow"/>
        </w:rPr>
        <w:t>[Date and Time] </w:t>
      </w:r>
    </w:p>
    <w:p w14:paraId="79B9AD58" w14:textId="77777777" w:rsidR="000E087B" w:rsidRPr="000E087B" w:rsidRDefault="000E087B" w:rsidP="4327C984">
      <w:pPr>
        <w:spacing w:line="276" w:lineRule="auto"/>
        <w:rPr>
          <w:rFonts w:ascii="Arial" w:eastAsia="Arial" w:hAnsi="Arial" w:cs="Arial"/>
          <w:sz w:val="20"/>
          <w:szCs w:val="20"/>
          <w:highlight w:val="yellow"/>
        </w:rPr>
      </w:pPr>
      <w:r w:rsidRPr="4327C984">
        <w:rPr>
          <w:rFonts w:ascii="Arial" w:eastAsia="Arial" w:hAnsi="Arial" w:cs="Arial"/>
          <w:sz w:val="20"/>
          <w:szCs w:val="20"/>
          <w:highlight w:val="yellow"/>
        </w:rPr>
        <w:t>[Campaign Event Name] </w:t>
      </w:r>
    </w:p>
    <w:p w14:paraId="633C0E1D" w14:textId="77777777" w:rsidR="000E087B" w:rsidRPr="000E087B" w:rsidRDefault="000E087B" w:rsidP="4327C984">
      <w:pPr>
        <w:spacing w:line="276" w:lineRule="auto"/>
        <w:rPr>
          <w:rFonts w:ascii="Arial" w:eastAsia="Arial" w:hAnsi="Arial" w:cs="Arial"/>
          <w:sz w:val="20"/>
          <w:szCs w:val="20"/>
          <w:highlight w:val="yellow"/>
        </w:rPr>
      </w:pPr>
      <w:r w:rsidRPr="4327C984">
        <w:rPr>
          <w:rFonts w:ascii="Arial" w:eastAsia="Arial" w:hAnsi="Arial" w:cs="Arial"/>
          <w:sz w:val="20"/>
          <w:szCs w:val="20"/>
          <w:highlight w:val="yellow"/>
        </w:rPr>
        <w:t>[Date and Time] </w:t>
      </w:r>
    </w:p>
    <w:p w14:paraId="604C562D" w14:textId="601C92D6" w:rsidR="000E087B" w:rsidRPr="000E087B" w:rsidRDefault="000E087B" w:rsidP="77D0AB3E">
      <w:pPr>
        <w:spacing w:line="276" w:lineRule="auto"/>
        <w:rPr>
          <w:rFonts w:ascii="Arial" w:eastAsia="Arial" w:hAnsi="Arial" w:cs="Arial"/>
          <w:sz w:val="20"/>
          <w:szCs w:val="20"/>
          <w:highlight w:val="yellow"/>
        </w:rPr>
      </w:pPr>
      <w:r w:rsidRPr="77D0AB3E">
        <w:rPr>
          <w:rFonts w:ascii="Arial" w:eastAsia="Arial" w:hAnsi="Arial" w:cs="Arial"/>
          <w:sz w:val="20"/>
          <w:szCs w:val="20"/>
          <w:highlight w:val="yellow"/>
        </w:rPr>
        <w:t>[Enter incentive/contest/match</w:t>
      </w:r>
      <w:r w:rsidR="008A384B" w:rsidRPr="77D0AB3E">
        <w:rPr>
          <w:rFonts w:ascii="Arial" w:eastAsia="Arial" w:hAnsi="Arial" w:cs="Arial"/>
          <w:sz w:val="20"/>
          <w:szCs w:val="20"/>
          <w:highlight w:val="yellow"/>
        </w:rPr>
        <w:t>/early bird</w:t>
      </w:r>
      <w:r w:rsidRPr="77D0AB3E">
        <w:rPr>
          <w:rFonts w:ascii="Arial" w:eastAsia="Arial" w:hAnsi="Arial" w:cs="Arial"/>
          <w:sz w:val="20"/>
          <w:szCs w:val="20"/>
          <w:highlight w:val="yellow"/>
        </w:rPr>
        <w:t xml:space="preserve"> details if desired]</w:t>
      </w:r>
      <w:r w:rsidRPr="77D0AB3E">
        <w:rPr>
          <w:rFonts w:ascii="Arial" w:eastAsia="Arial" w:hAnsi="Arial" w:cs="Arial"/>
          <w:sz w:val="20"/>
          <w:szCs w:val="20"/>
        </w:rPr>
        <w:t xml:space="preserve"> </w:t>
      </w:r>
      <w:proofErr w:type="spellStart"/>
      <w:r w:rsidRPr="77D0AB3E">
        <w:rPr>
          <w:rFonts w:ascii="Arial" w:eastAsia="Arial" w:hAnsi="Arial" w:cs="Arial"/>
          <w:sz w:val="20"/>
          <w:szCs w:val="20"/>
          <w:highlight w:val="yellow"/>
        </w:rPr>
        <w:t>Eg.</w:t>
      </w:r>
      <w:proofErr w:type="spellEnd"/>
      <w:r w:rsidRPr="77D0AB3E">
        <w:rPr>
          <w:rFonts w:ascii="Arial" w:eastAsia="Arial" w:hAnsi="Arial" w:cs="Arial"/>
          <w:sz w:val="20"/>
          <w:szCs w:val="20"/>
          <w:highlight w:val="yellow"/>
        </w:rPr>
        <w:t xml:space="preserve">: </w:t>
      </w:r>
      <w:r w:rsidR="008A384B" w:rsidRPr="77D0AB3E">
        <w:rPr>
          <w:rFonts w:ascii="Arial" w:eastAsia="Arial" w:hAnsi="Arial" w:cs="Arial"/>
          <w:sz w:val="20"/>
          <w:szCs w:val="20"/>
          <w:highlight w:val="yellow"/>
        </w:rPr>
        <w:t xml:space="preserve">Donate early! </w:t>
      </w:r>
      <w:r w:rsidR="005378BD" w:rsidRPr="77D0AB3E">
        <w:rPr>
          <w:rFonts w:ascii="Arial" w:eastAsia="Arial" w:hAnsi="Arial" w:cs="Arial"/>
          <w:sz w:val="20"/>
          <w:szCs w:val="20"/>
          <w:highlight w:val="yellow"/>
        </w:rPr>
        <w:t>If you make your gift to United Way by [Date], you’ll be</w:t>
      </w:r>
      <w:r w:rsidRPr="77D0AB3E">
        <w:rPr>
          <w:rFonts w:ascii="Arial" w:eastAsia="Arial" w:hAnsi="Arial" w:cs="Arial"/>
          <w:sz w:val="20"/>
          <w:szCs w:val="20"/>
          <w:highlight w:val="yellow"/>
        </w:rPr>
        <w:t xml:space="preserve"> entered into a draw </w:t>
      </w:r>
      <w:r w:rsidR="005378BD" w:rsidRPr="77D0AB3E">
        <w:rPr>
          <w:rFonts w:ascii="Arial" w:eastAsia="Arial" w:hAnsi="Arial" w:cs="Arial"/>
          <w:sz w:val="20"/>
          <w:szCs w:val="20"/>
          <w:highlight w:val="yellow"/>
        </w:rPr>
        <w:t xml:space="preserve">for a chance </w:t>
      </w:r>
      <w:r w:rsidRPr="77D0AB3E">
        <w:rPr>
          <w:rFonts w:ascii="Arial" w:eastAsia="Arial" w:hAnsi="Arial" w:cs="Arial"/>
          <w:sz w:val="20"/>
          <w:szCs w:val="20"/>
          <w:highlight w:val="yellow"/>
        </w:rPr>
        <w:t>to win a local prize package valued at $</w:t>
      </w:r>
      <w:r w:rsidR="005378BD" w:rsidRPr="77D0AB3E">
        <w:rPr>
          <w:rFonts w:ascii="Arial" w:eastAsia="Arial" w:hAnsi="Arial" w:cs="Arial"/>
          <w:sz w:val="20"/>
          <w:szCs w:val="20"/>
          <w:highlight w:val="yellow"/>
        </w:rPr>
        <w:t>250</w:t>
      </w:r>
      <w:r w:rsidRPr="77D0AB3E">
        <w:rPr>
          <w:rFonts w:ascii="Arial" w:eastAsia="Arial" w:hAnsi="Arial" w:cs="Arial"/>
          <w:sz w:val="20"/>
          <w:szCs w:val="20"/>
          <w:highlight w:val="yellow"/>
        </w:rPr>
        <w:t>! </w:t>
      </w:r>
    </w:p>
    <w:p w14:paraId="6B92D9EE" w14:textId="1FB11568" w:rsidR="000E087B" w:rsidRPr="000E087B" w:rsidRDefault="000E087B" w:rsidP="4327C984">
      <w:pPr>
        <w:spacing w:line="276" w:lineRule="auto"/>
        <w:rPr>
          <w:rFonts w:ascii="Arial" w:eastAsia="Arial" w:hAnsi="Arial" w:cs="Arial"/>
          <w:sz w:val="20"/>
          <w:szCs w:val="20"/>
        </w:rPr>
      </w:pPr>
      <w:r w:rsidRPr="7EEFD6AA">
        <w:rPr>
          <w:rFonts w:ascii="Arial" w:eastAsia="Arial" w:hAnsi="Arial" w:cs="Arial"/>
          <w:sz w:val="20"/>
          <w:szCs w:val="20"/>
        </w:rPr>
        <w:t xml:space="preserve">If you have any questions about our United Way Campaign, please contact </w:t>
      </w:r>
      <w:r w:rsidRPr="7EEFD6AA">
        <w:rPr>
          <w:rFonts w:ascii="Arial" w:eastAsia="Arial" w:hAnsi="Arial" w:cs="Arial"/>
          <w:sz w:val="20"/>
          <w:szCs w:val="20"/>
          <w:highlight w:val="yellow"/>
        </w:rPr>
        <w:t>[campaign coordinator’s name, email and phone number]</w:t>
      </w:r>
      <w:r w:rsidR="005378BD" w:rsidRPr="7EEFD6AA">
        <w:rPr>
          <w:rFonts w:ascii="Arial" w:eastAsia="Arial" w:hAnsi="Arial" w:cs="Arial"/>
          <w:sz w:val="20"/>
          <w:szCs w:val="20"/>
        </w:rPr>
        <w:t>l.</w:t>
      </w:r>
    </w:p>
    <w:p w14:paraId="7BBF7AA4" w14:textId="01C0B0E2" w:rsidR="000E087B" w:rsidRPr="000E087B" w:rsidRDefault="000E087B" w:rsidP="4327C984">
      <w:pPr>
        <w:spacing w:line="276" w:lineRule="auto"/>
        <w:rPr>
          <w:rFonts w:ascii="Arial" w:eastAsia="Arial" w:hAnsi="Arial" w:cs="Arial"/>
          <w:sz w:val="20"/>
          <w:szCs w:val="20"/>
        </w:rPr>
      </w:pPr>
      <w:r w:rsidRPr="7EEFD6AA">
        <w:rPr>
          <w:rFonts w:ascii="Arial" w:eastAsia="Arial" w:hAnsi="Arial" w:cs="Arial"/>
          <w:sz w:val="20"/>
          <w:szCs w:val="20"/>
        </w:rPr>
        <w:t xml:space="preserve">Every donation </w:t>
      </w:r>
      <w:r w:rsidR="005378BD" w:rsidRPr="7EEFD6AA">
        <w:rPr>
          <w:rFonts w:ascii="Arial" w:eastAsia="Arial" w:hAnsi="Arial" w:cs="Arial"/>
          <w:sz w:val="20"/>
          <w:szCs w:val="20"/>
        </w:rPr>
        <w:t>to our campaign matters, so</w:t>
      </w:r>
      <w:r w:rsidRPr="7EEFD6AA">
        <w:rPr>
          <w:rFonts w:ascii="Arial" w:eastAsia="Arial" w:hAnsi="Arial" w:cs="Arial"/>
          <w:sz w:val="20"/>
          <w:szCs w:val="20"/>
        </w:rPr>
        <w:t xml:space="preserve"> let’s work together and give generously to reach our goal of </w:t>
      </w:r>
      <w:r w:rsidRPr="7EEFD6AA">
        <w:rPr>
          <w:rFonts w:ascii="Arial" w:eastAsia="Arial" w:hAnsi="Arial" w:cs="Arial"/>
          <w:sz w:val="20"/>
          <w:szCs w:val="20"/>
          <w:highlight w:val="yellow"/>
        </w:rPr>
        <w:t>[INSERT GOAL]</w:t>
      </w:r>
      <w:r w:rsidRPr="7EEFD6AA">
        <w:rPr>
          <w:rFonts w:ascii="Arial" w:eastAsia="Arial" w:hAnsi="Arial" w:cs="Arial"/>
          <w:sz w:val="20"/>
          <w:szCs w:val="20"/>
        </w:rPr>
        <w:t>! </w:t>
      </w:r>
    </w:p>
    <w:p w14:paraId="15D894C1" w14:textId="640905CC" w:rsidR="000E087B" w:rsidRDefault="000E087B" w:rsidP="4327C984">
      <w:pPr>
        <w:spacing w:line="276" w:lineRule="auto"/>
        <w:rPr>
          <w:rFonts w:ascii="Arial" w:eastAsia="Arial" w:hAnsi="Arial" w:cs="Arial"/>
          <w:sz w:val="20"/>
          <w:szCs w:val="20"/>
        </w:rPr>
      </w:pPr>
      <w:r w:rsidRPr="4327C984">
        <w:rPr>
          <w:rFonts w:ascii="Arial" w:eastAsia="Arial" w:hAnsi="Arial" w:cs="Arial"/>
          <w:sz w:val="20"/>
          <w:szCs w:val="20"/>
        </w:rPr>
        <w:t>Thank you in advance for your support</w:t>
      </w:r>
      <w:r w:rsidR="050720BE" w:rsidRPr="4327C984">
        <w:rPr>
          <w:rFonts w:ascii="Arial" w:eastAsia="Arial" w:hAnsi="Arial" w:cs="Arial"/>
          <w:sz w:val="20"/>
          <w:szCs w:val="20"/>
        </w:rPr>
        <w:t>.</w:t>
      </w:r>
    </w:p>
    <w:p w14:paraId="1698FC81" w14:textId="23675673" w:rsidR="4327C984" w:rsidRDefault="4327C984" w:rsidP="4327C984">
      <w:pPr>
        <w:spacing w:line="276" w:lineRule="auto"/>
        <w:rPr>
          <w:rFonts w:ascii="Arial" w:eastAsia="Arial" w:hAnsi="Arial" w:cs="Arial"/>
          <w:sz w:val="20"/>
          <w:szCs w:val="20"/>
        </w:rPr>
      </w:pPr>
    </w:p>
    <w:p w14:paraId="3BD6EEE0" w14:textId="7900A836" w:rsidR="4327C984" w:rsidRDefault="4327C984" w:rsidP="4327C984">
      <w:pPr>
        <w:spacing w:line="276" w:lineRule="auto"/>
        <w:rPr>
          <w:rFonts w:ascii="Arial" w:eastAsia="Arial" w:hAnsi="Arial" w:cs="Arial"/>
          <w:sz w:val="20"/>
          <w:szCs w:val="20"/>
        </w:rPr>
      </w:pPr>
    </w:p>
    <w:p w14:paraId="4BC5B04F" w14:textId="77777777" w:rsidR="00D67D3D" w:rsidRDefault="00D67D3D" w:rsidP="4327C984">
      <w:pPr>
        <w:spacing w:line="276" w:lineRule="auto"/>
        <w:rPr>
          <w:rFonts w:ascii="Arial" w:eastAsia="Arial" w:hAnsi="Arial" w:cs="Arial"/>
          <w:sz w:val="20"/>
          <w:szCs w:val="20"/>
        </w:rPr>
      </w:pPr>
    </w:p>
    <w:p w14:paraId="6012AC46" w14:textId="77777777" w:rsidR="00D67D3D" w:rsidRDefault="00D67D3D" w:rsidP="4327C984">
      <w:pPr>
        <w:spacing w:line="276" w:lineRule="auto"/>
        <w:rPr>
          <w:rFonts w:ascii="Arial" w:eastAsia="Arial" w:hAnsi="Arial" w:cs="Arial"/>
          <w:sz w:val="20"/>
          <w:szCs w:val="20"/>
        </w:rPr>
      </w:pPr>
    </w:p>
    <w:p w14:paraId="798D5CC8" w14:textId="77777777" w:rsidR="00D67D3D" w:rsidRPr="00D67D3D" w:rsidRDefault="00D67D3D" w:rsidP="4327C984">
      <w:pPr>
        <w:spacing w:line="276" w:lineRule="auto"/>
        <w:rPr>
          <w:rFonts w:ascii="Arial" w:eastAsia="Arial" w:hAnsi="Arial" w:cs="Arial"/>
          <w:sz w:val="20"/>
          <w:szCs w:val="20"/>
        </w:rPr>
      </w:pPr>
    </w:p>
    <w:p w14:paraId="2180E937" w14:textId="77777777" w:rsidR="005378BD" w:rsidRPr="00D67D3D" w:rsidRDefault="005378BD" w:rsidP="4327C984">
      <w:pPr>
        <w:spacing w:line="276" w:lineRule="auto"/>
        <w:rPr>
          <w:rFonts w:ascii="Arial" w:eastAsia="Arial" w:hAnsi="Arial" w:cs="Arial"/>
          <w:sz w:val="20"/>
          <w:szCs w:val="20"/>
        </w:rPr>
      </w:pPr>
    </w:p>
    <w:p w14:paraId="63607A5A" w14:textId="27676F62" w:rsidR="4327C984" w:rsidRDefault="4327C984" w:rsidP="4327C984">
      <w:pPr>
        <w:spacing w:line="276" w:lineRule="auto"/>
        <w:rPr>
          <w:rFonts w:ascii="Arial" w:eastAsia="Arial" w:hAnsi="Arial" w:cs="Arial"/>
          <w:sz w:val="20"/>
          <w:szCs w:val="20"/>
        </w:rPr>
      </w:pPr>
    </w:p>
    <w:p w14:paraId="3CAAAC49" w14:textId="6BC8C565" w:rsidR="4327C984" w:rsidRDefault="4327C984" w:rsidP="4327C984">
      <w:pPr>
        <w:spacing w:line="276" w:lineRule="auto"/>
        <w:rPr>
          <w:rFonts w:ascii="Arial" w:eastAsia="Arial" w:hAnsi="Arial" w:cs="Arial"/>
          <w:sz w:val="20"/>
          <w:szCs w:val="20"/>
        </w:rPr>
      </w:pPr>
    </w:p>
    <w:p w14:paraId="5C500273" w14:textId="7277D221" w:rsidR="4327C984" w:rsidRDefault="4327C984" w:rsidP="4327C984">
      <w:pPr>
        <w:spacing w:line="276" w:lineRule="auto"/>
        <w:rPr>
          <w:rFonts w:ascii="Arial" w:eastAsia="Arial" w:hAnsi="Arial" w:cs="Arial"/>
          <w:b/>
          <w:bCs/>
          <w:sz w:val="20"/>
          <w:szCs w:val="20"/>
        </w:rPr>
      </w:pPr>
    </w:p>
    <w:p w14:paraId="04D349A0" w14:textId="02A6197D" w:rsidR="005A736C" w:rsidRPr="005A736C" w:rsidRDefault="6F23BD9D" w:rsidP="2E370435">
      <w:pPr>
        <w:spacing w:line="276" w:lineRule="auto"/>
        <w:rPr>
          <w:rFonts w:ascii="Arial" w:eastAsia="Arial" w:hAnsi="Arial" w:cs="Arial"/>
          <w:sz w:val="20"/>
          <w:szCs w:val="20"/>
        </w:rPr>
      </w:pPr>
      <w:bookmarkStart w:id="0" w:name="_Hlk209606572"/>
      <w:r w:rsidRPr="2E370435">
        <w:rPr>
          <w:rFonts w:ascii="Arial" w:eastAsia="Arial" w:hAnsi="Arial" w:cs="Arial"/>
          <w:b/>
          <w:bCs/>
          <w:sz w:val="20"/>
          <w:szCs w:val="20"/>
        </w:rPr>
        <w:lastRenderedPageBreak/>
        <w:t>Reminder Email #1</w:t>
      </w:r>
      <w:r w:rsidR="005A736C">
        <w:br/>
      </w:r>
      <w:r w:rsidR="005A736C" w:rsidRPr="2E370435">
        <w:rPr>
          <w:rFonts w:ascii="Arial" w:eastAsia="Arial" w:hAnsi="Arial" w:cs="Arial"/>
          <w:b/>
          <w:bCs/>
          <w:sz w:val="20"/>
          <w:szCs w:val="20"/>
        </w:rPr>
        <w:t>Subject: Your gift helps people like Melanie</w:t>
      </w:r>
      <w:r w:rsidR="005A736C" w:rsidRPr="2E370435">
        <w:rPr>
          <w:rFonts w:ascii="Arial" w:eastAsia="Arial" w:hAnsi="Arial" w:cs="Arial"/>
          <w:sz w:val="20"/>
          <w:szCs w:val="20"/>
        </w:rPr>
        <w:t> </w:t>
      </w:r>
      <w:r w:rsidR="005A736C">
        <w:br/>
      </w:r>
      <w:r w:rsidR="005A736C">
        <w:br/>
      </w:r>
      <w:r w:rsidR="005A736C">
        <w:br/>
      </w:r>
      <w:r w:rsidR="005A736C" w:rsidRPr="2E370435">
        <w:rPr>
          <w:rFonts w:ascii="Arial" w:eastAsia="Arial" w:hAnsi="Arial" w:cs="Arial"/>
          <w:b/>
          <w:bCs/>
          <w:sz w:val="20"/>
          <w:szCs w:val="20"/>
        </w:rPr>
        <w:t>Email Body:</w:t>
      </w:r>
      <w:r w:rsidR="005A736C" w:rsidRPr="2E370435">
        <w:rPr>
          <w:rFonts w:ascii="Arial" w:eastAsia="Arial" w:hAnsi="Arial" w:cs="Arial"/>
          <w:sz w:val="20"/>
          <w:szCs w:val="20"/>
        </w:rPr>
        <w:t> </w:t>
      </w:r>
    </w:p>
    <w:p w14:paraId="34A766B8" w14:textId="5D50A5DC" w:rsidR="005A736C" w:rsidRPr="00D67D3D" w:rsidRDefault="005A736C" w:rsidP="4327C984">
      <w:pPr>
        <w:spacing w:line="276" w:lineRule="auto"/>
        <w:rPr>
          <w:rFonts w:ascii="Arial" w:eastAsia="Arial" w:hAnsi="Arial" w:cs="Arial"/>
          <w:sz w:val="20"/>
          <w:szCs w:val="20"/>
        </w:rPr>
      </w:pPr>
      <w:r w:rsidRPr="4327C984">
        <w:rPr>
          <w:rFonts w:ascii="Arial" w:eastAsia="Arial" w:hAnsi="Arial" w:cs="Arial"/>
          <w:sz w:val="20"/>
          <w:szCs w:val="20"/>
        </w:rPr>
        <w:t xml:space="preserve">When people don’t have access to the tools, education, relationships, and supports they need to thrive, it can compromise their personal wellbeing. It can lead to increased likelihood of mental illness, vulnerability to violence, substance use, </w:t>
      </w:r>
      <w:r w:rsidR="00512D6C" w:rsidRPr="4327C984">
        <w:rPr>
          <w:rFonts w:ascii="Arial" w:eastAsia="Arial" w:hAnsi="Arial" w:cs="Arial"/>
          <w:sz w:val="20"/>
          <w:szCs w:val="20"/>
        </w:rPr>
        <w:t xml:space="preserve">and </w:t>
      </w:r>
      <w:r w:rsidRPr="4327C984">
        <w:rPr>
          <w:rFonts w:ascii="Arial" w:eastAsia="Arial" w:hAnsi="Arial" w:cs="Arial"/>
          <w:sz w:val="20"/>
          <w:szCs w:val="20"/>
        </w:rPr>
        <w:t>social isolation</w:t>
      </w:r>
      <w:r w:rsidR="00512D6C" w:rsidRPr="4327C984">
        <w:rPr>
          <w:rFonts w:ascii="Arial" w:eastAsia="Arial" w:hAnsi="Arial" w:cs="Arial"/>
          <w:sz w:val="20"/>
          <w:szCs w:val="20"/>
        </w:rPr>
        <w:t>.</w:t>
      </w:r>
      <w:r w:rsidRPr="4327C984">
        <w:rPr>
          <w:rFonts w:ascii="Arial" w:eastAsia="Arial" w:hAnsi="Arial" w:cs="Arial"/>
          <w:sz w:val="20"/>
          <w:szCs w:val="20"/>
        </w:rPr>
        <w:t xml:space="preserve"> </w:t>
      </w:r>
    </w:p>
    <w:p w14:paraId="034D7291" w14:textId="0E786541" w:rsidR="001F2977" w:rsidRDefault="005A736C" w:rsidP="4327C984">
      <w:pPr>
        <w:spacing w:line="276" w:lineRule="auto"/>
        <w:rPr>
          <w:rFonts w:ascii="Arial" w:eastAsia="Arial" w:hAnsi="Arial" w:cs="Arial"/>
          <w:sz w:val="20"/>
          <w:szCs w:val="20"/>
        </w:rPr>
      </w:pPr>
      <w:r w:rsidRPr="5CB4385D">
        <w:rPr>
          <w:rFonts w:ascii="Arial" w:eastAsia="Arial" w:hAnsi="Arial" w:cs="Arial"/>
          <w:sz w:val="20"/>
          <w:szCs w:val="20"/>
        </w:rPr>
        <w:t>That’s why United Way</w:t>
      </w:r>
      <w:r w:rsidR="00EB37D9" w:rsidRPr="5CB4385D">
        <w:rPr>
          <w:rFonts w:ascii="Arial" w:eastAsia="Arial" w:hAnsi="Arial" w:cs="Arial"/>
          <w:sz w:val="20"/>
          <w:szCs w:val="20"/>
        </w:rPr>
        <w:t xml:space="preserve"> </w:t>
      </w:r>
      <w:r w:rsidR="00EB37D9" w:rsidRPr="5CB4385D">
        <w:rPr>
          <w:rFonts w:ascii="Arial" w:eastAsia="Arial" w:hAnsi="Arial" w:cs="Arial"/>
          <w:sz w:val="20"/>
          <w:szCs w:val="20"/>
          <w:highlight w:val="yellow"/>
        </w:rPr>
        <w:t>[INSERT UW]</w:t>
      </w:r>
      <w:r w:rsidRPr="5CB4385D">
        <w:rPr>
          <w:rFonts w:ascii="Arial" w:eastAsia="Arial" w:hAnsi="Arial" w:cs="Arial"/>
          <w:sz w:val="20"/>
          <w:szCs w:val="20"/>
        </w:rPr>
        <w:t xml:space="preserve"> supports life-changing programs that help individuals struggling with mental health, addictions, and gender-based violence, issues that are deeply connected to poverty and are greatly impacting our communities.</w:t>
      </w:r>
    </w:p>
    <w:p w14:paraId="4155E8FC" w14:textId="47BC292C" w:rsidR="00D67D3D" w:rsidRPr="00D67D3D" w:rsidRDefault="00D67D3D" w:rsidP="4327C984">
      <w:pPr>
        <w:spacing w:line="276" w:lineRule="auto"/>
        <w:rPr>
          <w:rFonts w:ascii="Arial" w:eastAsia="Arial" w:hAnsi="Arial" w:cs="Arial"/>
          <w:sz w:val="20"/>
          <w:szCs w:val="20"/>
        </w:rPr>
      </w:pPr>
      <w:r w:rsidRPr="4327C984">
        <w:rPr>
          <w:rFonts w:ascii="Arial" w:eastAsia="Arial" w:hAnsi="Arial" w:cs="Arial"/>
          <w:sz w:val="20"/>
          <w:szCs w:val="20"/>
          <w:highlight w:val="yellow"/>
        </w:rPr>
        <w:t>Donate Now</w:t>
      </w:r>
      <w:r w:rsidR="000D3581" w:rsidRPr="4327C984">
        <w:rPr>
          <w:rFonts w:ascii="Arial" w:eastAsia="Arial" w:hAnsi="Arial" w:cs="Arial"/>
          <w:sz w:val="20"/>
          <w:szCs w:val="20"/>
          <w:highlight w:val="yellow"/>
        </w:rPr>
        <w:t>!</w:t>
      </w:r>
    </w:p>
    <w:p w14:paraId="2F9717BE" w14:textId="59615D5B" w:rsidR="005A736C" w:rsidRPr="00D67D3D" w:rsidRDefault="005A736C" w:rsidP="4327C984">
      <w:pPr>
        <w:spacing w:line="276" w:lineRule="auto"/>
        <w:rPr>
          <w:rFonts w:ascii="Arial" w:eastAsia="Arial" w:hAnsi="Arial" w:cs="Arial"/>
          <w:sz w:val="20"/>
          <w:szCs w:val="20"/>
        </w:rPr>
      </w:pPr>
      <w:r w:rsidRPr="77D0AB3E">
        <w:rPr>
          <w:rFonts w:ascii="Arial" w:eastAsia="Arial" w:hAnsi="Arial" w:cs="Arial"/>
          <w:sz w:val="20"/>
          <w:szCs w:val="20"/>
        </w:rPr>
        <w:t xml:space="preserve">One of these programs </w:t>
      </w:r>
      <w:r w:rsidR="54AC97C4" w:rsidRPr="77D0AB3E">
        <w:rPr>
          <w:rFonts w:ascii="Arial" w:eastAsia="Arial" w:hAnsi="Arial" w:cs="Arial"/>
          <w:sz w:val="20"/>
          <w:szCs w:val="20"/>
        </w:rPr>
        <w:t xml:space="preserve">helped </w:t>
      </w:r>
      <w:r w:rsidRPr="77D0AB3E">
        <w:rPr>
          <w:rFonts w:ascii="Arial" w:eastAsia="Arial" w:hAnsi="Arial" w:cs="Arial"/>
          <w:sz w:val="20"/>
          <w:szCs w:val="20"/>
        </w:rPr>
        <w:t>change</w:t>
      </w:r>
      <w:r w:rsidR="00EB37D9" w:rsidRPr="77D0AB3E">
        <w:rPr>
          <w:rFonts w:ascii="Arial" w:eastAsia="Arial" w:hAnsi="Arial" w:cs="Arial"/>
          <w:sz w:val="20"/>
          <w:szCs w:val="20"/>
        </w:rPr>
        <w:t xml:space="preserve"> </w:t>
      </w:r>
      <w:r w:rsidRPr="77D0AB3E">
        <w:rPr>
          <w:rFonts w:ascii="Arial" w:eastAsia="Arial" w:hAnsi="Arial" w:cs="Arial"/>
          <w:sz w:val="20"/>
          <w:szCs w:val="20"/>
        </w:rPr>
        <w:t xml:space="preserve">Melanie’s life. </w:t>
      </w:r>
    </w:p>
    <w:p w14:paraId="1804A87D" w14:textId="202B6097" w:rsidR="005A736C" w:rsidRPr="00D67D3D" w:rsidRDefault="005A736C" w:rsidP="4327C984">
      <w:pPr>
        <w:spacing w:line="276" w:lineRule="auto"/>
        <w:rPr>
          <w:rFonts w:ascii="Arial" w:eastAsia="Arial" w:hAnsi="Arial" w:cs="Arial"/>
          <w:b/>
          <w:bCs/>
          <w:sz w:val="20"/>
          <w:szCs w:val="20"/>
        </w:rPr>
      </w:pPr>
      <w:r w:rsidRPr="4327C984">
        <w:rPr>
          <w:rFonts w:ascii="Arial" w:eastAsia="Arial" w:hAnsi="Arial" w:cs="Arial"/>
          <w:b/>
          <w:bCs/>
          <w:sz w:val="20"/>
          <w:szCs w:val="20"/>
        </w:rPr>
        <w:t>Meet Melanie</w:t>
      </w:r>
    </w:p>
    <w:p w14:paraId="1D3B4B76" w14:textId="6BAF6888" w:rsidR="00EB37D9" w:rsidRPr="00EB37D9" w:rsidRDefault="00EB37D9" w:rsidP="4327C984">
      <w:pPr>
        <w:spacing w:line="276" w:lineRule="auto"/>
        <w:rPr>
          <w:rFonts w:ascii="Arial" w:eastAsia="Arial" w:hAnsi="Arial" w:cs="Arial"/>
          <w:sz w:val="20"/>
          <w:szCs w:val="20"/>
        </w:rPr>
      </w:pPr>
      <w:r w:rsidRPr="4327C984">
        <w:rPr>
          <w:rFonts w:ascii="Arial" w:eastAsia="Arial" w:hAnsi="Arial" w:cs="Arial"/>
          <w:sz w:val="20"/>
          <w:szCs w:val="20"/>
        </w:rPr>
        <w:t xml:space="preserve">After years of living </w:t>
      </w:r>
      <w:r w:rsidR="20553632" w:rsidRPr="4327C984">
        <w:rPr>
          <w:rFonts w:ascii="Arial" w:eastAsia="Arial" w:hAnsi="Arial" w:cs="Arial"/>
          <w:sz w:val="20"/>
          <w:szCs w:val="20"/>
        </w:rPr>
        <w:t xml:space="preserve">with </w:t>
      </w:r>
      <w:r w:rsidRPr="4327C984">
        <w:rPr>
          <w:rFonts w:ascii="Arial" w:eastAsia="Arial" w:hAnsi="Arial" w:cs="Arial"/>
          <w:sz w:val="20"/>
          <w:szCs w:val="20"/>
        </w:rPr>
        <w:t>untreated depression resulting from chronic illness and the trauma of medical scares, Melanie found herself in a local clinic, desperate to be heard. A referral to a United Way donor-funded organization marked the beginning of a new chapter; one built on healing, resilience, and reconnection. </w:t>
      </w:r>
    </w:p>
    <w:p w14:paraId="06CAAD56" w14:textId="77777777" w:rsidR="00EB37D9" w:rsidRPr="00EB37D9" w:rsidRDefault="00EB37D9" w:rsidP="4327C984">
      <w:pPr>
        <w:spacing w:line="276" w:lineRule="auto"/>
        <w:rPr>
          <w:rFonts w:ascii="Arial" w:eastAsia="Arial" w:hAnsi="Arial" w:cs="Arial"/>
          <w:i/>
          <w:iCs/>
          <w:sz w:val="20"/>
          <w:szCs w:val="20"/>
        </w:rPr>
      </w:pPr>
      <w:r w:rsidRPr="4327C984">
        <w:rPr>
          <w:rFonts w:ascii="Arial" w:eastAsia="Arial" w:hAnsi="Arial" w:cs="Arial"/>
          <w:i/>
          <w:iCs/>
          <w:sz w:val="20"/>
          <w:szCs w:val="20"/>
        </w:rPr>
        <w:t>“In therapy, I realized I wasn’t just dealing with a physical illness,” she recalls. “I was grieving. Grieving the life I used to have, the energy I used to depend on, the version of myself I had lost.”</w:t>
      </w:r>
    </w:p>
    <w:p w14:paraId="48B56179" w14:textId="3226B570" w:rsidR="00EB37D9" w:rsidRPr="00EB37D9" w:rsidRDefault="00EB37D9" w:rsidP="4327C984">
      <w:pPr>
        <w:spacing w:line="276" w:lineRule="auto"/>
        <w:rPr>
          <w:rFonts w:ascii="Arial" w:eastAsia="Arial" w:hAnsi="Arial" w:cs="Arial"/>
          <w:sz w:val="20"/>
          <w:szCs w:val="20"/>
        </w:rPr>
      </w:pPr>
      <w:r w:rsidRPr="4327C984">
        <w:rPr>
          <w:rFonts w:ascii="Arial" w:eastAsia="Arial" w:hAnsi="Arial" w:cs="Arial"/>
          <w:sz w:val="20"/>
          <w:szCs w:val="20"/>
        </w:rPr>
        <w:t>Through subsidized counselling support made possible by United Way</w:t>
      </w:r>
      <w:r w:rsidR="655721A0" w:rsidRPr="4327C984">
        <w:rPr>
          <w:rFonts w:ascii="Arial" w:eastAsia="Arial" w:hAnsi="Arial" w:cs="Arial"/>
          <w:sz w:val="20"/>
          <w:szCs w:val="20"/>
        </w:rPr>
        <w:t xml:space="preserve"> donors</w:t>
      </w:r>
      <w:r w:rsidRPr="4327C984">
        <w:rPr>
          <w:rFonts w:ascii="Arial" w:eastAsia="Arial" w:hAnsi="Arial" w:cs="Arial"/>
          <w:sz w:val="20"/>
          <w:szCs w:val="20"/>
        </w:rPr>
        <w:t>, Melanie began to process that grief and rebuild her sense of self.</w:t>
      </w:r>
    </w:p>
    <w:p w14:paraId="21B61869" w14:textId="516AFA8A" w:rsidR="4D04EE5F" w:rsidRDefault="4D04EE5F" w:rsidP="4327C984">
      <w:pPr>
        <w:spacing w:line="276" w:lineRule="auto"/>
        <w:rPr>
          <w:rFonts w:ascii="Arial" w:eastAsia="Arial" w:hAnsi="Arial" w:cs="Arial"/>
          <w:sz w:val="20"/>
          <w:szCs w:val="20"/>
        </w:rPr>
      </w:pPr>
      <w:r w:rsidRPr="4327C984">
        <w:rPr>
          <w:rFonts w:ascii="Arial" w:eastAsia="Arial" w:hAnsi="Arial" w:cs="Arial"/>
          <w:i/>
          <w:iCs/>
          <w:color w:val="000000" w:themeColor="text1"/>
          <w:sz w:val="20"/>
          <w:szCs w:val="20"/>
        </w:rPr>
        <w:t>"I’m here because of the support I received through United Way. That support gave me a lifeline when I needed it most, and I will be forever grateful."</w:t>
      </w:r>
    </w:p>
    <w:p w14:paraId="13B6E72A" w14:textId="0B82D05B" w:rsidR="14E5FEBC" w:rsidRDefault="14E5FEBC" w:rsidP="4327C984">
      <w:pPr>
        <w:spacing w:line="276" w:lineRule="auto"/>
        <w:rPr>
          <w:rFonts w:ascii="Arial" w:eastAsia="Arial" w:hAnsi="Arial" w:cs="Arial"/>
          <w:sz w:val="20"/>
          <w:szCs w:val="20"/>
        </w:rPr>
      </w:pPr>
      <w:r w:rsidRPr="4327C984">
        <w:rPr>
          <w:rFonts w:ascii="Arial" w:eastAsia="Arial" w:hAnsi="Arial" w:cs="Arial"/>
          <w:sz w:val="20"/>
          <w:szCs w:val="20"/>
          <w:highlight w:val="yellow"/>
        </w:rPr>
        <w:t>Make your gift.</w:t>
      </w:r>
    </w:p>
    <w:p w14:paraId="1392567D" w14:textId="171C83F9" w:rsidR="00EB37D9" w:rsidRPr="00D67D3D" w:rsidRDefault="00EB37D9" w:rsidP="4327C984">
      <w:pPr>
        <w:spacing w:line="276" w:lineRule="auto"/>
        <w:rPr>
          <w:rFonts w:ascii="Arial" w:eastAsia="Arial" w:hAnsi="Arial" w:cs="Arial"/>
          <w:sz w:val="20"/>
          <w:szCs w:val="20"/>
        </w:rPr>
      </w:pPr>
      <w:r w:rsidRPr="4327C984">
        <w:rPr>
          <w:rFonts w:ascii="Arial" w:eastAsia="Arial" w:hAnsi="Arial" w:cs="Arial"/>
          <w:sz w:val="20"/>
          <w:szCs w:val="20"/>
        </w:rPr>
        <w:t xml:space="preserve">This is the power of donating to our United Way Workplace Campaign. </w:t>
      </w:r>
      <w:r w:rsidR="00512D6C" w:rsidRPr="4327C984">
        <w:rPr>
          <w:rFonts w:ascii="Arial" w:eastAsia="Arial" w:hAnsi="Arial" w:cs="Arial"/>
          <w:sz w:val="20"/>
          <w:szCs w:val="20"/>
        </w:rPr>
        <w:t>Together, we</w:t>
      </w:r>
      <w:r w:rsidRPr="4327C984">
        <w:rPr>
          <w:rFonts w:ascii="Arial" w:eastAsia="Arial" w:hAnsi="Arial" w:cs="Arial"/>
          <w:sz w:val="20"/>
          <w:szCs w:val="20"/>
        </w:rPr>
        <w:t xml:space="preserve"> can change the story for someone struggling. Together, we can remove barriers and bring mental health care within reach for everyone.</w:t>
      </w:r>
    </w:p>
    <w:p w14:paraId="564543AB" w14:textId="700CAD7C" w:rsidR="00EB37D9" w:rsidRPr="00D67D3D" w:rsidRDefault="00EB37D9" w:rsidP="4327C984">
      <w:pPr>
        <w:spacing w:line="276" w:lineRule="auto"/>
        <w:rPr>
          <w:rFonts w:ascii="Arial" w:eastAsia="Arial" w:hAnsi="Arial" w:cs="Arial"/>
          <w:sz w:val="20"/>
          <w:szCs w:val="20"/>
        </w:rPr>
      </w:pPr>
    </w:p>
    <w:p w14:paraId="0EF1175B" w14:textId="3966EFDF" w:rsidR="4327C984" w:rsidRDefault="4327C984" w:rsidP="4327C984">
      <w:pPr>
        <w:spacing w:line="276" w:lineRule="auto"/>
        <w:rPr>
          <w:rFonts w:ascii="Arial" w:eastAsia="Arial" w:hAnsi="Arial" w:cs="Arial"/>
          <w:sz w:val="20"/>
          <w:szCs w:val="20"/>
        </w:rPr>
      </w:pPr>
    </w:p>
    <w:p w14:paraId="67E9B6E1" w14:textId="6846EAF6" w:rsidR="4327C984" w:rsidRDefault="4327C984" w:rsidP="4327C984">
      <w:pPr>
        <w:spacing w:line="276" w:lineRule="auto"/>
        <w:rPr>
          <w:rFonts w:ascii="Arial" w:eastAsia="Arial" w:hAnsi="Arial" w:cs="Arial"/>
          <w:sz w:val="20"/>
          <w:szCs w:val="20"/>
        </w:rPr>
      </w:pPr>
    </w:p>
    <w:p w14:paraId="6A8EB34D" w14:textId="153CC82F" w:rsidR="4327C984" w:rsidRDefault="4327C984" w:rsidP="4327C984">
      <w:pPr>
        <w:spacing w:line="276" w:lineRule="auto"/>
        <w:rPr>
          <w:rFonts w:ascii="Arial" w:eastAsia="Arial" w:hAnsi="Arial" w:cs="Arial"/>
          <w:sz w:val="20"/>
          <w:szCs w:val="20"/>
        </w:rPr>
      </w:pPr>
    </w:p>
    <w:p w14:paraId="32A13555" w14:textId="38C19A98" w:rsidR="4327C984" w:rsidRDefault="4327C984" w:rsidP="4327C984">
      <w:pPr>
        <w:spacing w:line="276" w:lineRule="auto"/>
        <w:rPr>
          <w:rFonts w:ascii="Arial" w:eastAsia="Arial" w:hAnsi="Arial" w:cs="Arial"/>
          <w:sz w:val="20"/>
          <w:szCs w:val="20"/>
        </w:rPr>
      </w:pPr>
    </w:p>
    <w:p w14:paraId="2E791376" w14:textId="2F27BE90" w:rsidR="4327C984" w:rsidRDefault="4327C984" w:rsidP="4327C984">
      <w:pPr>
        <w:spacing w:line="276" w:lineRule="auto"/>
        <w:rPr>
          <w:rFonts w:ascii="Arial" w:eastAsia="Arial" w:hAnsi="Arial" w:cs="Arial"/>
          <w:sz w:val="20"/>
          <w:szCs w:val="20"/>
        </w:rPr>
      </w:pPr>
    </w:p>
    <w:p w14:paraId="01A764D2" w14:textId="7835D7D1" w:rsidR="4327C984" w:rsidRDefault="4327C984" w:rsidP="4327C984">
      <w:pPr>
        <w:spacing w:line="276" w:lineRule="auto"/>
        <w:rPr>
          <w:rFonts w:ascii="Arial" w:eastAsia="Arial" w:hAnsi="Arial" w:cs="Arial"/>
          <w:sz w:val="20"/>
          <w:szCs w:val="20"/>
        </w:rPr>
      </w:pPr>
    </w:p>
    <w:p w14:paraId="055184BE" w14:textId="111AA5F1" w:rsidR="4327C984" w:rsidRDefault="4327C984" w:rsidP="4327C984">
      <w:pPr>
        <w:spacing w:line="276" w:lineRule="auto"/>
        <w:rPr>
          <w:rFonts w:ascii="Arial" w:eastAsia="Arial" w:hAnsi="Arial" w:cs="Arial"/>
          <w:sz w:val="20"/>
          <w:szCs w:val="20"/>
        </w:rPr>
      </w:pPr>
    </w:p>
    <w:p w14:paraId="55DBC882" w14:textId="122D7806" w:rsidR="4327C984" w:rsidRDefault="4327C984" w:rsidP="4327C984">
      <w:pPr>
        <w:spacing w:line="276" w:lineRule="auto"/>
        <w:rPr>
          <w:rFonts w:ascii="Arial" w:eastAsia="Arial" w:hAnsi="Arial" w:cs="Arial"/>
          <w:b/>
          <w:bCs/>
          <w:sz w:val="20"/>
          <w:szCs w:val="20"/>
        </w:rPr>
      </w:pPr>
    </w:p>
    <w:p w14:paraId="58104562" w14:textId="300ACD33" w:rsidR="2ADC6153" w:rsidRDefault="2ADC6153" w:rsidP="2E370435">
      <w:pPr>
        <w:spacing w:line="240" w:lineRule="auto"/>
        <w:rPr>
          <w:rFonts w:ascii="Arial" w:eastAsia="Arial" w:hAnsi="Arial" w:cs="Arial"/>
          <w:b/>
          <w:bCs/>
          <w:sz w:val="20"/>
          <w:szCs w:val="20"/>
        </w:rPr>
      </w:pPr>
    </w:p>
    <w:p w14:paraId="66315817" w14:textId="79E29EC6" w:rsidR="2ADC6153" w:rsidRDefault="2ADC6153" w:rsidP="2E370435">
      <w:pPr>
        <w:spacing w:line="240" w:lineRule="auto"/>
        <w:rPr>
          <w:rFonts w:ascii="Arial" w:eastAsia="Arial" w:hAnsi="Arial" w:cs="Arial"/>
          <w:b/>
          <w:bCs/>
          <w:sz w:val="20"/>
          <w:szCs w:val="20"/>
        </w:rPr>
      </w:pPr>
    </w:p>
    <w:p w14:paraId="7D353477" w14:textId="392C8709" w:rsidR="2ADC6153" w:rsidRDefault="2ADC6153" w:rsidP="4327C984">
      <w:pPr>
        <w:spacing w:line="240" w:lineRule="auto"/>
        <w:rPr>
          <w:rFonts w:ascii="Arial" w:eastAsia="Arial" w:hAnsi="Arial" w:cs="Arial"/>
          <w:sz w:val="20"/>
          <w:szCs w:val="20"/>
        </w:rPr>
      </w:pPr>
      <w:r w:rsidRPr="2E370435">
        <w:rPr>
          <w:rFonts w:ascii="Arial" w:eastAsia="Arial" w:hAnsi="Arial" w:cs="Arial"/>
          <w:b/>
          <w:bCs/>
          <w:sz w:val="20"/>
          <w:szCs w:val="20"/>
        </w:rPr>
        <w:t>Reminder Email #2</w:t>
      </w:r>
      <w:r>
        <w:br/>
      </w:r>
      <w:r w:rsidRPr="2E370435">
        <w:rPr>
          <w:rFonts w:ascii="Arial" w:eastAsia="Arial" w:hAnsi="Arial" w:cs="Arial"/>
          <w:b/>
          <w:bCs/>
          <w:sz w:val="20"/>
          <w:szCs w:val="20"/>
        </w:rPr>
        <w:t>Subject:</w:t>
      </w:r>
      <w:r w:rsidR="7C4C23E5" w:rsidRPr="2E370435">
        <w:rPr>
          <w:rFonts w:ascii="Arial" w:eastAsia="Arial" w:hAnsi="Arial" w:cs="Arial"/>
          <w:b/>
          <w:bCs/>
          <w:color w:val="000000" w:themeColor="text1"/>
          <w:sz w:val="20"/>
          <w:szCs w:val="20"/>
        </w:rPr>
        <w:t xml:space="preserve"> Together, we are stronger in uncertain times.</w:t>
      </w:r>
      <w:r>
        <w:br/>
      </w:r>
      <w:r>
        <w:br/>
      </w:r>
      <w:r>
        <w:br/>
      </w:r>
      <w:r w:rsidRPr="2E370435">
        <w:rPr>
          <w:rFonts w:ascii="Arial" w:eastAsia="Arial" w:hAnsi="Arial" w:cs="Arial"/>
          <w:b/>
          <w:bCs/>
          <w:sz w:val="20"/>
          <w:szCs w:val="20"/>
        </w:rPr>
        <w:t>Email Body:</w:t>
      </w:r>
      <w:r w:rsidRPr="2E370435">
        <w:rPr>
          <w:rFonts w:ascii="Arial" w:eastAsia="Arial" w:hAnsi="Arial" w:cs="Arial"/>
          <w:sz w:val="20"/>
          <w:szCs w:val="20"/>
        </w:rPr>
        <w:t> </w:t>
      </w:r>
    </w:p>
    <w:p w14:paraId="359A749D" w14:textId="7651AA46" w:rsidR="44E1D6C7" w:rsidRDefault="44E1D6C7" w:rsidP="4327C984">
      <w:pPr>
        <w:spacing w:before="240" w:after="24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Poverty continues to rise in all three Maritime provinces and remains one of the biggest influences of the social determinants of health.</w:t>
      </w:r>
      <w:r w:rsidR="1621432D" w:rsidRPr="4327C984">
        <w:rPr>
          <w:rFonts w:ascii="Arial" w:eastAsia="Arial" w:hAnsi="Arial" w:cs="Arial"/>
          <w:color w:val="000000" w:themeColor="text1"/>
          <w:sz w:val="20"/>
          <w:szCs w:val="20"/>
        </w:rPr>
        <w:t xml:space="preserve"> The threat of tariffs and i</w:t>
      </w:r>
      <w:r w:rsidRPr="4327C984">
        <w:rPr>
          <w:rFonts w:ascii="Arial" w:eastAsia="Arial" w:hAnsi="Arial" w:cs="Arial"/>
          <w:color w:val="000000" w:themeColor="text1"/>
          <w:sz w:val="20"/>
          <w:szCs w:val="20"/>
        </w:rPr>
        <w:t xml:space="preserve">ncreasing costs </w:t>
      </w:r>
      <w:r w:rsidR="13583948" w:rsidRPr="4327C984">
        <w:rPr>
          <w:rFonts w:ascii="Arial" w:eastAsia="Arial" w:hAnsi="Arial" w:cs="Arial"/>
          <w:color w:val="000000" w:themeColor="text1"/>
          <w:sz w:val="20"/>
          <w:szCs w:val="20"/>
        </w:rPr>
        <w:t>of</w:t>
      </w:r>
      <w:r w:rsidRPr="4327C984">
        <w:rPr>
          <w:rFonts w:ascii="Arial" w:eastAsia="Arial" w:hAnsi="Arial" w:cs="Arial"/>
          <w:color w:val="000000" w:themeColor="text1"/>
          <w:sz w:val="20"/>
          <w:szCs w:val="20"/>
        </w:rPr>
        <w:t xml:space="preserve"> housing, food</w:t>
      </w:r>
      <w:r w:rsidR="507A1F9B" w:rsidRPr="4327C984">
        <w:rPr>
          <w:rFonts w:ascii="Arial" w:eastAsia="Arial" w:hAnsi="Arial" w:cs="Arial"/>
          <w:color w:val="000000" w:themeColor="text1"/>
          <w:sz w:val="20"/>
          <w:szCs w:val="20"/>
        </w:rPr>
        <w:t xml:space="preserve">, and </w:t>
      </w:r>
      <w:r w:rsidRPr="4327C984">
        <w:rPr>
          <w:rFonts w:ascii="Arial" w:eastAsia="Arial" w:hAnsi="Arial" w:cs="Arial"/>
          <w:color w:val="000000" w:themeColor="text1"/>
          <w:sz w:val="20"/>
          <w:szCs w:val="20"/>
        </w:rPr>
        <w:t>everyday essentials</w:t>
      </w:r>
      <w:r w:rsidR="72957912" w:rsidRPr="4327C984">
        <w:rPr>
          <w:rFonts w:ascii="Arial" w:eastAsia="Arial" w:hAnsi="Arial" w:cs="Arial"/>
          <w:color w:val="000000" w:themeColor="text1"/>
          <w:sz w:val="20"/>
          <w:szCs w:val="20"/>
        </w:rPr>
        <w:t xml:space="preserve"> </w:t>
      </w:r>
      <w:r w:rsidR="329939EF" w:rsidRPr="4327C984">
        <w:rPr>
          <w:rFonts w:ascii="Arial" w:eastAsia="Arial" w:hAnsi="Arial" w:cs="Arial"/>
          <w:color w:val="000000" w:themeColor="text1"/>
          <w:sz w:val="20"/>
          <w:szCs w:val="20"/>
        </w:rPr>
        <w:t>mean more</w:t>
      </w:r>
      <w:r w:rsidRPr="4327C984">
        <w:rPr>
          <w:rFonts w:ascii="Arial" w:eastAsia="Arial" w:hAnsi="Arial" w:cs="Arial"/>
          <w:color w:val="000000" w:themeColor="text1"/>
          <w:sz w:val="20"/>
          <w:szCs w:val="20"/>
        </w:rPr>
        <w:t xml:space="preserve"> people and families </w:t>
      </w:r>
      <w:r w:rsidR="7F99778F" w:rsidRPr="4327C984">
        <w:rPr>
          <w:rFonts w:ascii="Arial" w:eastAsia="Arial" w:hAnsi="Arial" w:cs="Arial"/>
          <w:color w:val="000000" w:themeColor="text1"/>
          <w:sz w:val="20"/>
          <w:szCs w:val="20"/>
        </w:rPr>
        <w:t xml:space="preserve">are struggling </w:t>
      </w:r>
      <w:r w:rsidRPr="4327C984">
        <w:rPr>
          <w:rFonts w:ascii="Arial" w:eastAsia="Arial" w:hAnsi="Arial" w:cs="Arial"/>
          <w:color w:val="000000" w:themeColor="text1"/>
          <w:sz w:val="20"/>
          <w:szCs w:val="20"/>
        </w:rPr>
        <w:t>to make ends meet.</w:t>
      </w:r>
    </w:p>
    <w:p w14:paraId="0E57BCE7" w14:textId="6081A470" w:rsidR="44E1D6C7" w:rsidRDefault="44E1D6C7" w:rsidP="4327C984">
      <w:pPr>
        <w:spacing w:before="240" w:after="24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 xml:space="preserve">Increasing poverty rates and the rising cost of living mean </w:t>
      </w:r>
      <w:r w:rsidR="6E7FDCC8" w:rsidRPr="4327C984">
        <w:rPr>
          <w:rFonts w:ascii="Arial" w:eastAsia="Arial" w:hAnsi="Arial" w:cs="Arial"/>
          <w:color w:val="000000" w:themeColor="text1"/>
          <w:sz w:val="20"/>
          <w:szCs w:val="20"/>
        </w:rPr>
        <w:t xml:space="preserve">people </w:t>
      </w:r>
      <w:r w:rsidRPr="4327C984">
        <w:rPr>
          <w:rFonts w:ascii="Arial" w:eastAsia="Arial" w:hAnsi="Arial" w:cs="Arial"/>
          <w:color w:val="000000" w:themeColor="text1"/>
          <w:sz w:val="20"/>
          <w:szCs w:val="20"/>
        </w:rPr>
        <w:t xml:space="preserve">are relying on community programs and organizations for support more than ever — but this increase in demand means the services that are there to help are being strained. </w:t>
      </w:r>
    </w:p>
    <w:p w14:paraId="59719AE6" w14:textId="0B9C1D2B" w:rsidR="24B18E42" w:rsidRDefault="24B18E42" w:rsidP="4327C984">
      <w:pPr>
        <w:spacing w:before="240" w:after="24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 xml:space="preserve">That’s where </w:t>
      </w:r>
      <w:r w:rsidR="44E1D6C7" w:rsidRPr="4327C984">
        <w:rPr>
          <w:rFonts w:ascii="Arial" w:eastAsia="Arial" w:hAnsi="Arial" w:cs="Arial"/>
          <w:color w:val="000000" w:themeColor="text1"/>
          <w:sz w:val="20"/>
          <w:szCs w:val="20"/>
        </w:rPr>
        <w:t xml:space="preserve">United Way </w:t>
      </w:r>
      <w:r w:rsidR="5BFD2233" w:rsidRPr="4327C984">
        <w:rPr>
          <w:rFonts w:ascii="Arial" w:eastAsia="Arial" w:hAnsi="Arial" w:cs="Arial"/>
          <w:color w:val="000000" w:themeColor="text1"/>
          <w:sz w:val="20"/>
          <w:szCs w:val="20"/>
        </w:rPr>
        <w:t xml:space="preserve">comes in. </w:t>
      </w:r>
    </w:p>
    <w:p w14:paraId="63FF2A4E" w14:textId="77F94E14" w:rsidR="084D402F" w:rsidRDefault="084D402F" w:rsidP="4327C984">
      <w:pPr>
        <w:spacing w:before="240" w:after="240" w:line="276" w:lineRule="auto"/>
        <w:rPr>
          <w:rFonts w:ascii="Arial" w:eastAsia="Arial" w:hAnsi="Arial" w:cs="Arial"/>
          <w:color w:val="000000" w:themeColor="text1"/>
          <w:sz w:val="20"/>
          <w:szCs w:val="20"/>
          <w:highlight w:val="yellow"/>
        </w:rPr>
      </w:pPr>
      <w:r w:rsidRPr="4327C984">
        <w:rPr>
          <w:rFonts w:ascii="Arial" w:eastAsia="Arial" w:hAnsi="Arial" w:cs="Arial"/>
          <w:color w:val="000000" w:themeColor="text1"/>
          <w:sz w:val="20"/>
          <w:szCs w:val="20"/>
          <w:highlight w:val="yellow"/>
        </w:rPr>
        <w:t>Make a Gift</w:t>
      </w:r>
    </w:p>
    <w:p w14:paraId="4D55F640" w14:textId="122F9B99" w:rsidR="6625B214" w:rsidRDefault="6625B214" w:rsidP="4327C984">
      <w:pPr>
        <w:spacing w:before="240" w:after="24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Your donation</w:t>
      </w:r>
      <w:r w:rsidR="75A9AAAA" w:rsidRPr="4327C984">
        <w:rPr>
          <w:rFonts w:ascii="Arial" w:eastAsia="Arial" w:hAnsi="Arial" w:cs="Arial"/>
          <w:color w:val="000000" w:themeColor="text1"/>
          <w:sz w:val="20"/>
          <w:szCs w:val="20"/>
        </w:rPr>
        <w:t xml:space="preserve"> to United Way </w:t>
      </w:r>
      <w:r w:rsidR="2A51BEC1" w:rsidRPr="4327C984">
        <w:rPr>
          <w:rFonts w:ascii="Arial" w:eastAsia="Arial" w:hAnsi="Arial" w:cs="Arial"/>
          <w:color w:val="000000" w:themeColor="text1"/>
          <w:sz w:val="20"/>
          <w:szCs w:val="20"/>
        </w:rPr>
        <w:t>help</w:t>
      </w:r>
      <w:r w:rsidR="436BDAA3" w:rsidRPr="4327C984">
        <w:rPr>
          <w:rFonts w:ascii="Arial" w:eastAsia="Arial" w:hAnsi="Arial" w:cs="Arial"/>
          <w:color w:val="000000" w:themeColor="text1"/>
          <w:sz w:val="20"/>
          <w:szCs w:val="20"/>
        </w:rPr>
        <w:t>s</w:t>
      </w:r>
      <w:r w:rsidR="2A51BEC1" w:rsidRPr="4327C984">
        <w:rPr>
          <w:rFonts w:ascii="Arial" w:eastAsia="Arial" w:hAnsi="Arial" w:cs="Arial"/>
          <w:color w:val="000000" w:themeColor="text1"/>
          <w:sz w:val="20"/>
          <w:szCs w:val="20"/>
        </w:rPr>
        <w:t xml:space="preserve"> fund and support</w:t>
      </w:r>
      <w:r w:rsidR="6A099D0C" w:rsidRPr="4327C984">
        <w:rPr>
          <w:rFonts w:ascii="Arial" w:eastAsia="Arial" w:hAnsi="Arial" w:cs="Arial"/>
          <w:color w:val="000000" w:themeColor="text1"/>
          <w:sz w:val="20"/>
          <w:szCs w:val="20"/>
        </w:rPr>
        <w:t xml:space="preserve"> a large network of social </w:t>
      </w:r>
      <w:r w:rsidR="44E1D6C7" w:rsidRPr="4327C984">
        <w:rPr>
          <w:rFonts w:ascii="Arial" w:eastAsia="Arial" w:hAnsi="Arial" w:cs="Arial"/>
          <w:color w:val="000000" w:themeColor="text1"/>
          <w:sz w:val="20"/>
          <w:szCs w:val="20"/>
        </w:rPr>
        <w:t>programs</w:t>
      </w:r>
      <w:r w:rsidR="68ADA4AC" w:rsidRPr="4327C984">
        <w:rPr>
          <w:rFonts w:ascii="Arial" w:eastAsia="Arial" w:hAnsi="Arial" w:cs="Arial"/>
          <w:color w:val="000000" w:themeColor="text1"/>
          <w:sz w:val="20"/>
          <w:szCs w:val="20"/>
        </w:rPr>
        <w:t xml:space="preserve"> </w:t>
      </w:r>
      <w:r w:rsidR="56E8A93E" w:rsidRPr="4327C984">
        <w:rPr>
          <w:rFonts w:ascii="Arial" w:eastAsia="Arial" w:hAnsi="Arial" w:cs="Arial"/>
          <w:color w:val="000000" w:themeColor="text1"/>
          <w:sz w:val="20"/>
          <w:szCs w:val="20"/>
        </w:rPr>
        <w:t>and</w:t>
      </w:r>
      <w:r w:rsidR="370E6C4C" w:rsidRPr="4327C984">
        <w:rPr>
          <w:rFonts w:ascii="Arial" w:eastAsia="Arial" w:hAnsi="Arial" w:cs="Arial"/>
          <w:color w:val="000000" w:themeColor="text1"/>
          <w:sz w:val="20"/>
          <w:szCs w:val="20"/>
        </w:rPr>
        <w:t xml:space="preserve"> local</w:t>
      </w:r>
      <w:r w:rsidR="56E8A93E" w:rsidRPr="4327C984">
        <w:rPr>
          <w:rFonts w:ascii="Arial" w:eastAsia="Arial" w:hAnsi="Arial" w:cs="Arial"/>
          <w:color w:val="000000" w:themeColor="text1"/>
          <w:sz w:val="20"/>
          <w:szCs w:val="20"/>
        </w:rPr>
        <w:t xml:space="preserve"> impact organizations</w:t>
      </w:r>
      <w:r w:rsidR="6C7D6BA2" w:rsidRPr="4327C984">
        <w:rPr>
          <w:rFonts w:ascii="Arial" w:eastAsia="Arial" w:hAnsi="Arial" w:cs="Arial"/>
          <w:color w:val="000000" w:themeColor="text1"/>
          <w:sz w:val="20"/>
          <w:szCs w:val="20"/>
        </w:rPr>
        <w:t xml:space="preserve"> all</w:t>
      </w:r>
      <w:r w:rsidR="56E8A93E" w:rsidRPr="4327C984">
        <w:rPr>
          <w:rFonts w:ascii="Arial" w:eastAsia="Arial" w:hAnsi="Arial" w:cs="Arial"/>
          <w:color w:val="000000" w:themeColor="text1"/>
          <w:sz w:val="20"/>
          <w:szCs w:val="20"/>
        </w:rPr>
        <w:t xml:space="preserve"> </w:t>
      </w:r>
      <w:r w:rsidR="68ADA4AC" w:rsidRPr="4327C984">
        <w:rPr>
          <w:rFonts w:ascii="Arial" w:eastAsia="Arial" w:hAnsi="Arial" w:cs="Arial"/>
          <w:color w:val="000000" w:themeColor="text1"/>
          <w:sz w:val="20"/>
          <w:szCs w:val="20"/>
        </w:rPr>
        <w:t>working to</w:t>
      </w:r>
      <w:r w:rsidR="44E1D6C7" w:rsidRPr="4327C984">
        <w:rPr>
          <w:rFonts w:ascii="Arial" w:eastAsia="Arial" w:hAnsi="Arial" w:cs="Arial"/>
          <w:color w:val="000000" w:themeColor="text1"/>
          <w:sz w:val="20"/>
          <w:szCs w:val="20"/>
        </w:rPr>
        <w:t xml:space="preserve"> meet the ever-changing needs of our most vulnerable residents</w:t>
      </w:r>
      <w:r w:rsidR="4CCE6AF3" w:rsidRPr="4327C984">
        <w:rPr>
          <w:rFonts w:ascii="Arial" w:eastAsia="Arial" w:hAnsi="Arial" w:cs="Arial"/>
          <w:color w:val="000000" w:themeColor="text1"/>
          <w:sz w:val="20"/>
          <w:szCs w:val="20"/>
        </w:rPr>
        <w:t>. This eases the growing strain by supporting capacity</w:t>
      </w:r>
      <w:r w:rsidR="1072C022" w:rsidRPr="4327C984">
        <w:rPr>
          <w:rFonts w:ascii="Arial" w:eastAsia="Arial" w:hAnsi="Arial" w:cs="Arial"/>
          <w:color w:val="000000" w:themeColor="text1"/>
          <w:sz w:val="20"/>
          <w:szCs w:val="20"/>
        </w:rPr>
        <w:t xml:space="preserve">, </w:t>
      </w:r>
      <w:r w:rsidR="47C9D921" w:rsidRPr="4327C984">
        <w:rPr>
          <w:rFonts w:ascii="Arial" w:eastAsia="Arial" w:hAnsi="Arial" w:cs="Arial"/>
          <w:color w:val="000000" w:themeColor="text1"/>
          <w:sz w:val="20"/>
          <w:szCs w:val="20"/>
        </w:rPr>
        <w:t xml:space="preserve">ensuring critical </w:t>
      </w:r>
      <w:r w:rsidR="169263A1" w:rsidRPr="4327C984">
        <w:rPr>
          <w:rFonts w:ascii="Arial" w:eastAsia="Arial" w:hAnsi="Arial" w:cs="Arial"/>
          <w:color w:val="000000" w:themeColor="text1"/>
          <w:sz w:val="20"/>
          <w:szCs w:val="20"/>
        </w:rPr>
        <w:t>programs</w:t>
      </w:r>
      <w:r w:rsidR="44E1D6C7" w:rsidRPr="4327C984">
        <w:rPr>
          <w:rFonts w:ascii="Arial" w:eastAsia="Arial" w:hAnsi="Arial" w:cs="Arial"/>
          <w:color w:val="000000" w:themeColor="text1"/>
          <w:sz w:val="20"/>
          <w:szCs w:val="20"/>
        </w:rPr>
        <w:t xml:space="preserve"> </w:t>
      </w:r>
      <w:r w:rsidR="6D1667E0" w:rsidRPr="4327C984">
        <w:rPr>
          <w:rFonts w:ascii="Arial" w:eastAsia="Arial" w:hAnsi="Arial" w:cs="Arial"/>
          <w:color w:val="000000" w:themeColor="text1"/>
          <w:sz w:val="20"/>
          <w:szCs w:val="20"/>
        </w:rPr>
        <w:t xml:space="preserve">that </w:t>
      </w:r>
      <w:r w:rsidR="44E1D6C7" w:rsidRPr="4327C984">
        <w:rPr>
          <w:rFonts w:ascii="Arial" w:eastAsia="Arial" w:hAnsi="Arial" w:cs="Arial"/>
          <w:color w:val="000000" w:themeColor="text1"/>
          <w:sz w:val="20"/>
          <w:szCs w:val="20"/>
        </w:rPr>
        <w:t>provid</w:t>
      </w:r>
      <w:r w:rsidR="61DE6C4B" w:rsidRPr="4327C984">
        <w:rPr>
          <w:rFonts w:ascii="Arial" w:eastAsia="Arial" w:hAnsi="Arial" w:cs="Arial"/>
          <w:color w:val="000000" w:themeColor="text1"/>
          <w:sz w:val="20"/>
          <w:szCs w:val="20"/>
        </w:rPr>
        <w:t>e</w:t>
      </w:r>
      <w:r w:rsidR="44E1D6C7" w:rsidRPr="4327C984">
        <w:rPr>
          <w:rFonts w:ascii="Arial" w:eastAsia="Arial" w:hAnsi="Arial" w:cs="Arial"/>
          <w:color w:val="000000" w:themeColor="text1"/>
          <w:sz w:val="20"/>
          <w:szCs w:val="20"/>
        </w:rPr>
        <w:t xml:space="preserve"> safe shelter, nutritious meals, social </w:t>
      </w:r>
      <w:r w:rsidR="586E5FCB" w:rsidRPr="4327C984">
        <w:rPr>
          <w:rFonts w:ascii="Arial" w:eastAsia="Arial" w:hAnsi="Arial" w:cs="Arial"/>
          <w:color w:val="000000" w:themeColor="text1"/>
          <w:sz w:val="20"/>
          <w:szCs w:val="20"/>
        </w:rPr>
        <w:t>connections</w:t>
      </w:r>
      <w:r w:rsidR="4AB59B7E" w:rsidRPr="4327C984">
        <w:rPr>
          <w:rFonts w:ascii="Arial" w:eastAsia="Arial" w:hAnsi="Arial" w:cs="Arial"/>
          <w:color w:val="000000" w:themeColor="text1"/>
          <w:sz w:val="20"/>
          <w:szCs w:val="20"/>
        </w:rPr>
        <w:t>,</w:t>
      </w:r>
      <w:r w:rsidR="782AD96B" w:rsidRPr="4327C984">
        <w:rPr>
          <w:rFonts w:ascii="Arial" w:eastAsia="Arial" w:hAnsi="Arial" w:cs="Arial"/>
          <w:color w:val="000000" w:themeColor="text1"/>
          <w:sz w:val="20"/>
          <w:szCs w:val="20"/>
        </w:rPr>
        <w:t xml:space="preserve"> and mental health supports</w:t>
      </w:r>
      <w:r w:rsidR="68B59A13" w:rsidRPr="4327C984">
        <w:rPr>
          <w:rFonts w:ascii="Arial" w:eastAsia="Arial" w:hAnsi="Arial" w:cs="Arial"/>
          <w:color w:val="000000" w:themeColor="text1"/>
          <w:sz w:val="20"/>
          <w:szCs w:val="20"/>
        </w:rPr>
        <w:t xml:space="preserve"> are there for community members where, </w:t>
      </w:r>
      <w:r w:rsidR="68B59A13" w:rsidRPr="4327C984">
        <w:rPr>
          <w:rFonts w:ascii="Arial" w:eastAsia="Arial" w:hAnsi="Arial" w:cs="Arial"/>
          <w:i/>
          <w:iCs/>
          <w:color w:val="000000" w:themeColor="text1"/>
          <w:sz w:val="20"/>
          <w:szCs w:val="20"/>
        </w:rPr>
        <w:t>and when</w:t>
      </w:r>
      <w:r w:rsidR="68B59A13" w:rsidRPr="4327C984">
        <w:rPr>
          <w:rFonts w:ascii="Arial" w:eastAsia="Arial" w:hAnsi="Arial" w:cs="Arial"/>
          <w:color w:val="000000" w:themeColor="text1"/>
          <w:sz w:val="20"/>
          <w:szCs w:val="20"/>
        </w:rPr>
        <w:t>, they need them most.</w:t>
      </w:r>
    </w:p>
    <w:p w14:paraId="4AAFF17D" w14:textId="4959B489" w:rsidR="2F407228" w:rsidRDefault="2F407228" w:rsidP="4327C984">
      <w:pPr>
        <w:spacing w:before="240" w:after="24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You are the one keeping</w:t>
      </w:r>
      <w:r w:rsidR="65980DFD" w:rsidRPr="4327C984">
        <w:rPr>
          <w:rFonts w:ascii="Arial" w:eastAsia="Arial" w:hAnsi="Arial" w:cs="Arial"/>
          <w:color w:val="000000" w:themeColor="text1"/>
          <w:sz w:val="20"/>
          <w:szCs w:val="20"/>
        </w:rPr>
        <w:t xml:space="preserve"> this</w:t>
      </w:r>
      <w:r w:rsidR="14FB6D43" w:rsidRPr="4327C984">
        <w:rPr>
          <w:rFonts w:ascii="Arial" w:eastAsia="Arial" w:hAnsi="Arial" w:cs="Arial"/>
          <w:color w:val="000000" w:themeColor="text1"/>
          <w:sz w:val="20"/>
          <w:szCs w:val="20"/>
        </w:rPr>
        <w:t xml:space="preserve"> important</w:t>
      </w:r>
      <w:r w:rsidR="65980DFD" w:rsidRPr="4327C984">
        <w:rPr>
          <w:rFonts w:ascii="Arial" w:eastAsia="Arial" w:hAnsi="Arial" w:cs="Arial"/>
          <w:color w:val="000000" w:themeColor="text1"/>
          <w:sz w:val="20"/>
          <w:szCs w:val="20"/>
        </w:rPr>
        <w:t xml:space="preserve"> work moving forward. </w:t>
      </w:r>
    </w:p>
    <w:p w14:paraId="04638521" w14:textId="587447A5" w:rsidR="76BB59A5" w:rsidRDefault="76BB59A5" w:rsidP="4327C984">
      <w:pPr>
        <w:spacing w:before="240" w:after="240" w:line="276" w:lineRule="auto"/>
        <w:rPr>
          <w:rFonts w:ascii="Arial" w:eastAsia="Arial" w:hAnsi="Arial" w:cs="Arial"/>
          <w:color w:val="000000" w:themeColor="text1"/>
          <w:sz w:val="20"/>
          <w:szCs w:val="20"/>
          <w:highlight w:val="yellow"/>
        </w:rPr>
      </w:pPr>
      <w:r w:rsidRPr="4327C984">
        <w:rPr>
          <w:rFonts w:ascii="Arial" w:eastAsia="Arial" w:hAnsi="Arial" w:cs="Arial"/>
          <w:color w:val="000000" w:themeColor="text1"/>
          <w:sz w:val="20"/>
          <w:szCs w:val="20"/>
          <w:highlight w:val="yellow"/>
        </w:rPr>
        <w:t xml:space="preserve">Donate </w:t>
      </w:r>
      <w:r w:rsidR="20090BFB" w:rsidRPr="4327C984">
        <w:rPr>
          <w:rFonts w:ascii="Arial" w:eastAsia="Arial" w:hAnsi="Arial" w:cs="Arial"/>
          <w:color w:val="000000" w:themeColor="text1"/>
          <w:sz w:val="20"/>
          <w:szCs w:val="20"/>
          <w:highlight w:val="yellow"/>
        </w:rPr>
        <w:t>Now</w:t>
      </w:r>
    </w:p>
    <w:p w14:paraId="12B724F5" w14:textId="0C4D4269" w:rsidR="55CEA75A" w:rsidRDefault="55CEA75A" w:rsidP="4327C984">
      <w:pPr>
        <w:spacing w:before="240" w:after="24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 xml:space="preserve">In times of economic hardship, the strength of a united community is critical. When we lift each other up, we all succeed. So please give generously to our United Way Campaign. </w:t>
      </w:r>
    </w:p>
    <w:p w14:paraId="44C8388F" w14:textId="25D0A84A" w:rsidR="55CEA75A" w:rsidRDefault="55CEA75A" w:rsidP="4327C984">
      <w:pPr>
        <w:spacing w:before="240" w:after="24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Because</w:t>
      </w:r>
      <w:r w:rsidRPr="4327C984">
        <w:rPr>
          <w:rFonts w:ascii="Arial" w:eastAsia="Arial" w:hAnsi="Arial" w:cs="Arial"/>
          <w:i/>
          <w:iCs/>
          <w:color w:val="000000" w:themeColor="text1"/>
          <w:sz w:val="20"/>
          <w:szCs w:val="20"/>
        </w:rPr>
        <w:t xml:space="preserve"> </w:t>
      </w:r>
      <w:r w:rsidRPr="4327C984">
        <w:rPr>
          <w:rFonts w:ascii="Arial" w:eastAsia="Arial" w:hAnsi="Arial" w:cs="Arial"/>
          <w:b/>
          <w:bCs/>
          <w:color w:val="000000" w:themeColor="text1"/>
          <w:sz w:val="20"/>
          <w:szCs w:val="20"/>
        </w:rPr>
        <w:t>United</w:t>
      </w:r>
      <w:r w:rsidRPr="4327C984">
        <w:rPr>
          <w:rFonts w:ascii="Arial" w:eastAsia="Arial" w:hAnsi="Arial" w:cs="Arial"/>
          <w:color w:val="000000" w:themeColor="text1"/>
          <w:sz w:val="20"/>
          <w:szCs w:val="20"/>
        </w:rPr>
        <w:t xml:space="preserve"> is the </w:t>
      </w:r>
      <w:r w:rsidRPr="4327C984">
        <w:rPr>
          <w:rFonts w:ascii="Arial" w:eastAsia="Arial" w:hAnsi="Arial" w:cs="Arial"/>
          <w:b/>
          <w:bCs/>
          <w:color w:val="000000" w:themeColor="text1"/>
          <w:sz w:val="20"/>
          <w:szCs w:val="20"/>
        </w:rPr>
        <w:t>Way</w:t>
      </w:r>
      <w:r w:rsidRPr="4327C984">
        <w:rPr>
          <w:rFonts w:ascii="Arial" w:eastAsia="Arial" w:hAnsi="Arial" w:cs="Arial"/>
          <w:color w:val="000000" w:themeColor="text1"/>
          <w:sz w:val="20"/>
          <w:szCs w:val="20"/>
        </w:rPr>
        <w:t xml:space="preserve"> forward</w:t>
      </w:r>
      <w:r w:rsidR="1D4B8077" w:rsidRPr="4327C984">
        <w:rPr>
          <w:rFonts w:ascii="Arial" w:eastAsia="Arial" w:hAnsi="Arial" w:cs="Arial"/>
          <w:color w:val="000000" w:themeColor="text1"/>
          <w:sz w:val="20"/>
          <w:szCs w:val="20"/>
        </w:rPr>
        <w:t>.</w:t>
      </w:r>
    </w:p>
    <w:p w14:paraId="7D217847" w14:textId="5FB369AF" w:rsidR="4327C984" w:rsidRDefault="4327C984" w:rsidP="4327C984">
      <w:pPr>
        <w:spacing w:before="240" w:after="240" w:line="276" w:lineRule="auto"/>
        <w:rPr>
          <w:rFonts w:ascii="Arial" w:eastAsia="Arial" w:hAnsi="Arial" w:cs="Arial"/>
          <w:color w:val="000000" w:themeColor="text1"/>
          <w:sz w:val="20"/>
          <w:szCs w:val="20"/>
        </w:rPr>
      </w:pPr>
    </w:p>
    <w:p w14:paraId="1BDDF0D5" w14:textId="32AB489B" w:rsidR="4327C984" w:rsidRDefault="4327C984" w:rsidP="4327C984">
      <w:pPr>
        <w:spacing w:before="240" w:after="240" w:line="276" w:lineRule="auto"/>
        <w:rPr>
          <w:rFonts w:ascii="Arial" w:eastAsia="Arial" w:hAnsi="Arial" w:cs="Arial"/>
          <w:color w:val="000000" w:themeColor="text1"/>
          <w:sz w:val="20"/>
          <w:szCs w:val="20"/>
        </w:rPr>
      </w:pPr>
    </w:p>
    <w:p w14:paraId="3716A5CE" w14:textId="38DD3819" w:rsidR="4327C984" w:rsidRDefault="4327C984" w:rsidP="4327C984">
      <w:pPr>
        <w:spacing w:before="240" w:after="240" w:line="276" w:lineRule="auto"/>
        <w:rPr>
          <w:rFonts w:ascii="Arial" w:eastAsia="Arial" w:hAnsi="Arial" w:cs="Arial"/>
          <w:color w:val="000000" w:themeColor="text1"/>
          <w:sz w:val="20"/>
          <w:szCs w:val="20"/>
        </w:rPr>
      </w:pPr>
    </w:p>
    <w:p w14:paraId="5AF557FC" w14:textId="7D44C121" w:rsidR="2E370435" w:rsidRDefault="2E370435" w:rsidP="2E370435">
      <w:pPr>
        <w:spacing w:before="240" w:after="240" w:line="276" w:lineRule="auto"/>
        <w:rPr>
          <w:rFonts w:ascii="Arial" w:eastAsia="Arial" w:hAnsi="Arial" w:cs="Arial"/>
          <w:b/>
          <w:bCs/>
          <w:sz w:val="20"/>
          <w:szCs w:val="20"/>
        </w:rPr>
      </w:pPr>
    </w:p>
    <w:p w14:paraId="67A59738" w14:textId="77777777" w:rsidR="003724E8" w:rsidRDefault="003724E8" w:rsidP="4327C984">
      <w:pPr>
        <w:spacing w:before="240" w:after="240" w:line="276" w:lineRule="auto"/>
        <w:rPr>
          <w:rFonts w:ascii="Arial" w:eastAsia="Arial" w:hAnsi="Arial" w:cs="Arial"/>
          <w:b/>
          <w:bCs/>
          <w:sz w:val="20"/>
          <w:szCs w:val="20"/>
        </w:rPr>
      </w:pPr>
    </w:p>
    <w:p w14:paraId="679A0269" w14:textId="77777777" w:rsidR="003724E8" w:rsidRDefault="003724E8" w:rsidP="4327C984">
      <w:pPr>
        <w:spacing w:before="240" w:after="240" w:line="276" w:lineRule="auto"/>
        <w:rPr>
          <w:rFonts w:ascii="Arial" w:eastAsia="Arial" w:hAnsi="Arial" w:cs="Arial"/>
          <w:b/>
          <w:bCs/>
          <w:sz w:val="20"/>
          <w:szCs w:val="20"/>
        </w:rPr>
      </w:pPr>
    </w:p>
    <w:p w14:paraId="3FF51BBB" w14:textId="77777777" w:rsidR="003724E8" w:rsidRDefault="003724E8" w:rsidP="4327C984">
      <w:pPr>
        <w:spacing w:before="240" w:after="240" w:line="276" w:lineRule="auto"/>
        <w:rPr>
          <w:rFonts w:ascii="Arial" w:eastAsia="Arial" w:hAnsi="Arial" w:cs="Arial"/>
          <w:b/>
          <w:bCs/>
          <w:sz w:val="20"/>
          <w:szCs w:val="20"/>
        </w:rPr>
      </w:pPr>
    </w:p>
    <w:p w14:paraId="5BB27146" w14:textId="77777777" w:rsidR="003724E8" w:rsidRDefault="003724E8" w:rsidP="4327C984">
      <w:pPr>
        <w:spacing w:before="240" w:after="240" w:line="276" w:lineRule="auto"/>
        <w:rPr>
          <w:rFonts w:ascii="Arial" w:eastAsia="Arial" w:hAnsi="Arial" w:cs="Arial"/>
          <w:b/>
          <w:bCs/>
          <w:sz w:val="20"/>
          <w:szCs w:val="20"/>
        </w:rPr>
      </w:pPr>
    </w:p>
    <w:p w14:paraId="7553F91D" w14:textId="77777777" w:rsidR="003724E8" w:rsidRDefault="003724E8" w:rsidP="4327C984">
      <w:pPr>
        <w:spacing w:before="240" w:after="240" w:line="276" w:lineRule="auto"/>
        <w:rPr>
          <w:rFonts w:ascii="Arial" w:eastAsia="Arial" w:hAnsi="Arial" w:cs="Arial"/>
          <w:b/>
          <w:bCs/>
          <w:sz w:val="20"/>
          <w:szCs w:val="20"/>
        </w:rPr>
      </w:pPr>
    </w:p>
    <w:p w14:paraId="52CF5D46" w14:textId="7C4527B4" w:rsidR="7D793D24" w:rsidRDefault="7D793D24" w:rsidP="4327C984">
      <w:pPr>
        <w:spacing w:before="240" w:after="240" w:line="276" w:lineRule="auto"/>
        <w:rPr>
          <w:rFonts w:ascii="Arial" w:eastAsia="Arial" w:hAnsi="Arial" w:cs="Arial"/>
          <w:sz w:val="20"/>
          <w:szCs w:val="20"/>
        </w:rPr>
      </w:pPr>
      <w:r w:rsidRPr="2E370435">
        <w:rPr>
          <w:rFonts w:ascii="Arial" w:eastAsia="Arial" w:hAnsi="Arial" w:cs="Arial"/>
          <w:b/>
          <w:bCs/>
          <w:sz w:val="20"/>
          <w:szCs w:val="20"/>
        </w:rPr>
        <w:lastRenderedPageBreak/>
        <w:t>Reminder Email #</w:t>
      </w:r>
      <w:r w:rsidR="2D0A524D" w:rsidRPr="2E370435">
        <w:rPr>
          <w:rFonts w:ascii="Arial" w:eastAsia="Arial" w:hAnsi="Arial" w:cs="Arial"/>
          <w:b/>
          <w:bCs/>
          <w:sz w:val="20"/>
          <w:szCs w:val="20"/>
        </w:rPr>
        <w:t>3</w:t>
      </w:r>
      <w:r>
        <w:br/>
      </w:r>
      <w:r w:rsidRPr="2E370435">
        <w:rPr>
          <w:rFonts w:ascii="Arial" w:eastAsia="Arial" w:hAnsi="Arial" w:cs="Arial"/>
          <w:b/>
          <w:bCs/>
          <w:sz w:val="20"/>
          <w:szCs w:val="20"/>
        </w:rPr>
        <w:t>Subject:</w:t>
      </w:r>
      <w:r w:rsidRPr="2E370435">
        <w:rPr>
          <w:rFonts w:ascii="Arial" w:eastAsia="Arial" w:hAnsi="Arial" w:cs="Arial"/>
          <w:b/>
          <w:bCs/>
          <w:color w:val="000000" w:themeColor="text1"/>
          <w:sz w:val="20"/>
          <w:szCs w:val="20"/>
        </w:rPr>
        <w:t xml:space="preserve"> </w:t>
      </w:r>
      <w:r w:rsidR="38001F40" w:rsidRPr="2E370435">
        <w:rPr>
          <w:rFonts w:ascii="Arial" w:eastAsia="Arial" w:hAnsi="Arial" w:cs="Arial"/>
          <w:b/>
          <w:bCs/>
          <w:color w:val="000000" w:themeColor="text1"/>
          <w:sz w:val="20"/>
          <w:szCs w:val="20"/>
        </w:rPr>
        <w:t>Meet Tanya</w:t>
      </w:r>
      <w:r>
        <w:br/>
      </w:r>
      <w:r>
        <w:br/>
      </w:r>
      <w:r>
        <w:br/>
      </w:r>
      <w:r w:rsidRPr="2E370435">
        <w:rPr>
          <w:rFonts w:ascii="Arial" w:eastAsia="Arial" w:hAnsi="Arial" w:cs="Arial"/>
          <w:b/>
          <w:bCs/>
          <w:sz w:val="20"/>
          <w:szCs w:val="20"/>
        </w:rPr>
        <w:t>Email Body:</w:t>
      </w:r>
      <w:r w:rsidRPr="2E370435">
        <w:rPr>
          <w:rFonts w:ascii="Arial" w:eastAsia="Arial" w:hAnsi="Arial" w:cs="Arial"/>
          <w:sz w:val="20"/>
          <w:szCs w:val="20"/>
        </w:rPr>
        <w:t> </w:t>
      </w:r>
    </w:p>
    <w:p w14:paraId="6E01841F" w14:textId="166569E3" w:rsidR="5A365DF2" w:rsidRDefault="5A365DF2" w:rsidP="4327C984">
      <w:pPr>
        <w:spacing w:before="200" w:after="20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 xml:space="preserve">Too many people in our community are left </w:t>
      </w:r>
      <w:r w:rsidR="4D7FB123" w:rsidRPr="4327C984">
        <w:rPr>
          <w:rFonts w:ascii="Arial" w:eastAsia="Arial" w:hAnsi="Arial" w:cs="Arial"/>
          <w:color w:val="000000" w:themeColor="text1"/>
          <w:sz w:val="20"/>
          <w:szCs w:val="20"/>
        </w:rPr>
        <w:t>behin</w:t>
      </w:r>
      <w:r w:rsidRPr="4327C984">
        <w:rPr>
          <w:rFonts w:ascii="Arial" w:eastAsia="Arial" w:hAnsi="Arial" w:cs="Arial"/>
          <w:color w:val="000000" w:themeColor="text1"/>
          <w:sz w:val="20"/>
          <w:szCs w:val="20"/>
        </w:rPr>
        <w:t xml:space="preserve">d due to poverty. People living in poverty </w:t>
      </w:r>
      <w:r w:rsidR="72CC74E1" w:rsidRPr="4327C984">
        <w:rPr>
          <w:rFonts w:ascii="Arial" w:eastAsia="Arial" w:hAnsi="Arial" w:cs="Arial"/>
          <w:color w:val="000000" w:themeColor="text1"/>
          <w:sz w:val="20"/>
          <w:szCs w:val="20"/>
        </w:rPr>
        <w:t>can</w:t>
      </w:r>
      <w:r w:rsidRPr="4327C984">
        <w:rPr>
          <w:rFonts w:ascii="Arial" w:eastAsia="Arial" w:hAnsi="Arial" w:cs="Arial"/>
          <w:color w:val="000000" w:themeColor="text1"/>
          <w:sz w:val="20"/>
          <w:szCs w:val="20"/>
        </w:rPr>
        <w:t xml:space="preserve"> st</w:t>
      </w:r>
      <w:r w:rsidR="1E015022" w:rsidRPr="4327C984">
        <w:rPr>
          <w:rFonts w:ascii="Arial" w:eastAsia="Arial" w:hAnsi="Arial" w:cs="Arial"/>
          <w:color w:val="000000" w:themeColor="text1"/>
          <w:sz w:val="20"/>
          <w:szCs w:val="20"/>
        </w:rPr>
        <w:t>r</w:t>
      </w:r>
      <w:r w:rsidRPr="4327C984">
        <w:rPr>
          <w:rFonts w:ascii="Arial" w:eastAsia="Arial" w:hAnsi="Arial" w:cs="Arial"/>
          <w:color w:val="000000" w:themeColor="text1"/>
          <w:sz w:val="20"/>
          <w:szCs w:val="20"/>
        </w:rPr>
        <w:t>uggle to acquire basic literacy and numeracy skills</w:t>
      </w:r>
      <w:r w:rsidR="556870FD" w:rsidRPr="4327C984">
        <w:rPr>
          <w:rFonts w:ascii="Arial" w:eastAsia="Arial" w:hAnsi="Arial" w:cs="Arial"/>
          <w:color w:val="000000" w:themeColor="text1"/>
          <w:sz w:val="20"/>
          <w:szCs w:val="20"/>
        </w:rPr>
        <w:t>.</w:t>
      </w:r>
      <w:r w:rsidRPr="4327C984">
        <w:rPr>
          <w:rFonts w:ascii="Arial" w:eastAsia="Arial" w:hAnsi="Arial" w:cs="Arial"/>
          <w:color w:val="000000" w:themeColor="text1"/>
          <w:sz w:val="20"/>
          <w:szCs w:val="20"/>
        </w:rPr>
        <w:t xml:space="preserve"> </w:t>
      </w:r>
      <w:r w:rsidR="399FB7DB" w:rsidRPr="4327C984">
        <w:rPr>
          <w:rFonts w:ascii="Arial" w:eastAsia="Arial" w:hAnsi="Arial" w:cs="Arial"/>
          <w:color w:val="000000" w:themeColor="text1"/>
          <w:sz w:val="20"/>
          <w:szCs w:val="20"/>
        </w:rPr>
        <w:t>Fewer</w:t>
      </w:r>
      <w:r w:rsidRPr="4327C984">
        <w:rPr>
          <w:rFonts w:ascii="Arial" w:eastAsia="Arial" w:hAnsi="Arial" w:cs="Arial"/>
          <w:color w:val="000000" w:themeColor="text1"/>
          <w:sz w:val="20"/>
          <w:szCs w:val="20"/>
        </w:rPr>
        <w:t xml:space="preserve"> finish school</w:t>
      </w:r>
      <w:r w:rsidR="47BA7553" w:rsidRPr="4327C984">
        <w:rPr>
          <w:rFonts w:ascii="Arial" w:eastAsia="Arial" w:hAnsi="Arial" w:cs="Arial"/>
          <w:color w:val="000000" w:themeColor="text1"/>
          <w:sz w:val="20"/>
          <w:szCs w:val="20"/>
        </w:rPr>
        <w:t xml:space="preserve"> or</w:t>
      </w:r>
      <w:r w:rsidR="74E4168A" w:rsidRPr="4327C984">
        <w:rPr>
          <w:rFonts w:ascii="Arial" w:eastAsia="Arial" w:hAnsi="Arial" w:cs="Arial"/>
          <w:color w:val="000000" w:themeColor="text1"/>
          <w:sz w:val="20"/>
          <w:szCs w:val="20"/>
        </w:rPr>
        <w:t xml:space="preserve"> </w:t>
      </w:r>
      <w:r w:rsidRPr="4327C984">
        <w:rPr>
          <w:rFonts w:ascii="Arial" w:eastAsia="Arial" w:hAnsi="Arial" w:cs="Arial"/>
          <w:color w:val="000000" w:themeColor="text1"/>
          <w:sz w:val="20"/>
          <w:szCs w:val="20"/>
        </w:rPr>
        <w:t>go on to advanced education</w:t>
      </w:r>
      <w:r w:rsidR="77061E3E" w:rsidRPr="4327C984">
        <w:rPr>
          <w:rFonts w:ascii="Arial" w:eastAsia="Arial" w:hAnsi="Arial" w:cs="Arial"/>
          <w:color w:val="000000" w:themeColor="text1"/>
          <w:sz w:val="20"/>
          <w:szCs w:val="20"/>
        </w:rPr>
        <w:t>,</w:t>
      </w:r>
      <w:r w:rsidR="3011CD2A" w:rsidRPr="4327C984">
        <w:rPr>
          <w:rFonts w:ascii="Arial" w:eastAsia="Arial" w:hAnsi="Arial" w:cs="Arial"/>
          <w:color w:val="000000" w:themeColor="text1"/>
          <w:sz w:val="20"/>
          <w:szCs w:val="20"/>
        </w:rPr>
        <w:t xml:space="preserve"> making it very challenging to find stable</w:t>
      </w:r>
      <w:r w:rsidRPr="4327C984">
        <w:rPr>
          <w:rFonts w:ascii="Arial" w:eastAsia="Arial" w:hAnsi="Arial" w:cs="Arial"/>
          <w:color w:val="000000" w:themeColor="text1"/>
          <w:sz w:val="20"/>
          <w:szCs w:val="20"/>
        </w:rPr>
        <w:t xml:space="preserve"> </w:t>
      </w:r>
      <w:r w:rsidR="459C1F46" w:rsidRPr="4327C984">
        <w:rPr>
          <w:rFonts w:ascii="Arial" w:eastAsia="Arial" w:hAnsi="Arial" w:cs="Arial"/>
          <w:color w:val="000000" w:themeColor="text1"/>
          <w:sz w:val="20"/>
          <w:szCs w:val="20"/>
        </w:rPr>
        <w:t xml:space="preserve">employment. This can result in </w:t>
      </w:r>
      <w:r w:rsidRPr="4327C984">
        <w:rPr>
          <w:rFonts w:ascii="Arial" w:eastAsia="Arial" w:hAnsi="Arial" w:cs="Arial"/>
          <w:color w:val="000000" w:themeColor="text1"/>
          <w:sz w:val="20"/>
          <w:szCs w:val="20"/>
        </w:rPr>
        <w:t xml:space="preserve">a vicious cycle of intergenerational poverty </w:t>
      </w:r>
      <w:r w:rsidR="64DD1A6F" w:rsidRPr="4327C984">
        <w:rPr>
          <w:rFonts w:ascii="Arial" w:eastAsia="Arial" w:hAnsi="Arial" w:cs="Arial"/>
          <w:color w:val="000000" w:themeColor="text1"/>
          <w:sz w:val="20"/>
          <w:szCs w:val="20"/>
        </w:rPr>
        <w:t>that is nearly impossible to escape</w:t>
      </w:r>
      <w:r w:rsidRPr="4327C984">
        <w:rPr>
          <w:rFonts w:ascii="Arial" w:eastAsia="Arial" w:hAnsi="Arial" w:cs="Arial"/>
          <w:color w:val="000000" w:themeColor="text1"/>
          <w:sz w:val="20"/>
          <w:szCs w:val="20"/>
        </w:rPr>
        <w:t>.</w:t>
      </w:r>
    </w:p>
    <w:p w14:paraId="599FE04B" w14:textId="5DE1C355" w:rsidR="5A365DF2" w:rsidRDefault="5A365DF2" w:rsidP="4327C984">
      <w:pPr>
        <w:spacing w:before="200" w:after="20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 xml:space="preserve">United Way is committed to increasing access to education and skills building opportunities in our region, helping </w:t>
      </w:r>
      <w:r w:rsidR="4942ECDA" w:rsidRPr="4327C984">
        <w:rPr>
          <w:rFonts w:ascii="Arial" w:eastAsia="Arial" w:hAnsi="Arial" w:cs="Arial"/>
          <w:color w:val="000000" w:themeColor="text1"/>
          <w:sz w:val="20"/>
          <w:szCs w:val="20"/>
        </w:rPr>
        <w:t xml:space="preserve">to </w:t>
      </w:r>
      <w:r w:rsidRPr="4327C984">
        <w:rPr>
          <w:rFonts w:ascii="Arial" w:eastAsia="Arial" w:hAnsi="Arial" w:cs="Arial"/>
          <w:color w:val="000000" w:themeColor="text1"/>
          <w:sz w:val="20"/>
          <w:szCs w:val="20"/>
        </w:rPr>
        <w:t xml:space="preserve">create the conditions that enable individuals to </w:t>
      </w:r>
      <w:r w:rsidR="1EA22A25" w:rsidRPr="4327C984">
        <w:rPr>
          <w:rFonts w:ascii="Arial" w:eastAsia="Arial" w:hAnsi="Arial" w:cs="Arial"/>
          <w:color w:val="000000" w:themeColor="text1"/>
          <w:sz w:val="20"/>
          <w:szCs w:val="20"/>
        </w:rPr>
        <w:t xml:space="preserve">find meaningful employment and </w:t>
      </w:r>
      <w:r w:rsidRPr="4327C984">
        <w:rPr>
          <w:rFonts w:ascii="Arial" w:eastAsia="Arial" w:hAnsi="Arial" w:cs="Arial"/>
          <w:color w:val="000000" w:themeColor="text1"/>
          <w:sz w:val="20"/>
          <w:szCs w:val="20"/>
        </w:rPr>
        <w:t>participate fully in society.</w:t>
      </w:r>
      <w:r w:rsidR="0842D345" w:rsidRPr="4327C984">
        <w:rPr>
          <w:rFonts w:ascii="Arial" w:eastAsia="Arial" w:hAnsi="Arial" w:cs="Arial"/>
          <w:color w:val="000000" w:themeColor="text1"/>
          <w:sz w:val="20"/>
          <w:szCs w:val="20"/>
        </w:rPr>
        <w:t xml:space="preserve"> But we can’t do it without you.</w:t>
      </w:r>
    </w:p>
    <w:p w14:paraId="5F47546E" w14:textId="7B092E9F" w:rsidR="326C9BA6" w:rsidRDefault="326C9BA6" w:rsidP="4327C984">
      <w:pPr>
        <w:spacing w:before="200" w:after="200" w:line="276" w:lineRule="auto"/>
        <w:rPr>
          <w:rFonts w:ascii="Arial" w:eastAsia="Arial" w:hAnsi="Arial" w:cs="Arial"/>
          <w:color w:val="000000" w:themeColor="text1"/>
          <w:sz w:val="20"/>
          <w:szCs w:val="20"/>
          <w:highlight w:val="yellow"/>
        </w:rPr>
      </w:pPr>
      <w:r w:rsidRPr="4327C984">
        <w:rPr>
          <w:rFonts w:ascii="Arial" w:eastAsia="Arial" w:hAnsi="Arial" w:cs="Arial"/>
          <w:color w:val="000000" w:themeColor="text1"/>
          <w:sz w:val="20"/>
          <w:szCs w:val="20"/>
          <w:highlight w:val="yellow"/>
        </w:rPr>
        <w:t>Donate Today</w:t>
      </w:r>
    </w:p>
    <w:p w14:paraId="7AF21911" w14:textId="62E35651" w:rsidR="43B9EE75" w:rsidRDefault="43B9EE75" w:rsidP="4327C984">
      <w:pPr>
        <w:spacing w:before="200" w:after="20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Your donation to our United Way Campaign is invested</w:t>
      </w:r>
      <w:r w:rsidR="5A365DF2" w:rsidRPr="4327C984">
        <w:rPr>
          <w:rFonts w:ascii="Arial" w:eastAsia="Arial" w:hAnsi="Arial" w:cs="Arial"/>
          <w:color w:val="000000" w:themeColor="text1"/>
          <w:sz w:val="20"/>
          <w:szCs w:val="20"/>
        </w:rPr>
        <w:t xml:space="preserve"> in critical programs </w:t>
      </w:r>
      <w:r w:rsidR="28B46AF6" w:rsidRPr="4327C984">
        <w:rPr>
          <w:rFonts w:ascii="Arial" w:eastAsia="Arial" w:hAnsi="Arial" w:cs="Arial"/>
          <w:color w:val="000000" w:themeColor="text1"/>
          <w:sz w:val="20"/>
          <w:szCs w:val="20"/>
        </w:rPr>
        <w:t xml:space="preserve">right here at home that </w:t>
      </w:r>
      <w:r w:rsidR="5A365DF2" w:rsidRPr="4327C984">
        <w:rPr>
          <w:rFonts w:ascii="Arial" w:eastAsia="Arial" w:hAnsi="Arial" w:cs="Arial"/>
          <w:color w:val="000000" w:themeColor="text1"/>
          <w:sz w:val="20"/>
          <w:szCs w:val="20"/>
        </w:rPr>
        <w:t>fight poverty through education, training, and employment.</w:t>
      </w:r>
      <w:r w:rsidR="4D57CE08" w:rsidRPr="4327C984">
        <w:rPr>
          <w:rFonts w:ascii="Arial" w:eastAsia="Arial" w:hAnsi="Arial" w:cs="Arial"/>
          <w:color w:val="000000" w:themeColor="text1"/>
          <w:sz w:val="20"/>
          <w:szCs w:val="20"/>
        </w:rPr>
        <w:t xml:space="preserve"> It helps people like Tanya.</w:t>
      </w:r>
    </w:p>
    <w:p w14:paraId="102D05E7" w14:textId="5223B290" w:rsidR="4D57CE08" w:rsidRDefault="4D57CE08" w:rsidP="4327C984">
      <w:pPr>
        <w:spacing w:before="200" w:after="200" w:line="276" w:lineRule="auto"/>
        <w:rPr>
          <w:rFonts w:ascii="Arial" w:eastAsia="Arial" w:hAnsi="Arial" w:cs="Arial"/>
          <w:color w:val="000000" w:themeColor="text1"/>
          <w:sz w:val="20"/>
          <w:szCs w:val="20"/>
        </w:rPr>
      </w:pPr>
      <w:r w:rsidRPr="4327C984">
        <w:rPr>
          <w:rFonts w:ascii="Arial" w:eastAsia="Arial" w:hAnsi="Arial" w:cs="Arial"/>
          <w:b/>
          <w:bCs/>
          <w:color w:val="000000" w:themeColor="text1"/>
          <w:sz w:val="20"/>
          <w:szCs w:val="20"/>
        </w:rPr>
        <w:t>Meet Tanya</w:t>
      </w:r>
      <w:r>
        <w:br/>
      </w:r>
      <w:r>
        <w:br/>
      </w:r>
      <w:r w:rsidR="45DBCA3A" w:rsidRPr="4327C984">
        <w:rPr>
          <w:rFonts w:ascii="Arial" w:eastAsia="Arial" w:hAnsi="Arial" w:cs="Arial"/>
          <w:color w:val="000000" w:themeColor="text1"/>
          <w:sz w:val="20"/>
          <w:szCs w:val="20"/>
        </w:rPr>
        <w:t>When Tanya arrived at a United Way donor-funded organization in early 2023, she was overwhelmed with personal challenges. Recently separated from her daughter, with her husband incarcerated and no stable place to call home, she felt</w:t>
      </w:r>
      <w:r w:rsidR="4B9C57C2" w:rsidRPr="4327C984">
        <w:rPr>
          <w:rFonts w:ascii="Arial" w:eastAsia="Arial" w:hAnsi="Arial" w:cs="Arial"/>
          <w:color w:val="000000" w:themeColor="text1"/>
          <w:sz w:val="20"/>
          <w:szCs w:val="20"/>
        </w:rPr>
        <w:t xml:space="preserve"> </w:t>
      </w:r>
      <w:r w:rsidR="45DBCA3A" w:rsidRPr="4327C984">
        <w:rPr>
          <w:rFonts w:ascii="Arial" w:eastAsia="Arial" w:hAnsi="Arial" w:cs="Arial"/>
          <w:color w:val="000000" w:themeColor="text1"/>
          <w:sz w:val="20"/>
          <w:szCs w:val="20"/>
        </w:rPr>
        <w:t>scared for her future.</w:t>
      </w:r>
    </w:p>
    <w:p w14:paraId="46E034C0" w14:textId="6A0D5D4C" w:rsidR="01130C34" w:rsidRDefault="01130C34" w:rsidP="4327C984">
      <w:pPr>
        <w:spacing w:before="200" w:after="20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Tanya began working with Janelle,</w:t>
      </w:r>
      <w:r w:rsidR="5A76CBC7" w:rsidRPr="4327C984">
        <w:rPr>
          <w:rFonts w:ascii="Arial" w:eastAsia="Arial" w:hAnsi="Arial" w:cs="Arial"/>
          <w:color w:val="000000" w:themeColor="text1"/>
          <w:sz w:val="20"/>
          <w:szCs w:val="20"/>
        </w:rPr>
        <w:t xml:space="preserve"> a program coordinator</w:t>
      </w:r>
      <w:r w:rsidRPr="4327C984">
        <w:rPr>
          <w:rFonts w:ascii="Arial" w:eastAsia="Arial" w:hAnsi="Arial" w:cs="Arial"/>
          <w:color w:val="000000" w:themeColor="text1"/>
          <w:sz w:val="20"/>
          <w:szCs w:val="20"/>
        </w:rPr>
        <w:t xml:space="preserve"> </w:t>
      </w:r>
      <w:r w:rsidR="1014AD96" w:rsidRPr="4327C984">
        <w:rPr>
          <w:rFonts w:ascii="Arial" w:eastAsia="Arial" w:hAnsi="Arial" w:cs="Arial"/>
          <w:color w:val="000000" w:themeColor="text1"/>
          <w:sz w:val="20"/>
          <w:szCs w:val="20"/>
        </w:rPr>
        <w:t>focused on helping people gain the education needed to move forward</w:t>
      </w:r>
      <w:r w:rsidR="6503F1BC" w:rsidRPr="4327C984">
        <w:rPr>
          <w:rFonts w:ascii="Arial" w:eastAsia="Arial" w:hAnsi="Arial" w:cs="Arial"/>
          <w:color w:val="000000" w:themeColor="text1"/>
          <w:sz w:val="20"/>
          <w:szCs w:val="20"/>
        </w:rPr>
        <w:t xml:space="preserve">. </w:t>
      </w:r>
      <w:r w:rsidR="1014AD96" w:rsidRPr="4327C984">
        <w:rPr>
          <w:rFonts w:ascii="Arial" w:eastAsia="Arial" w:hAnsi="Arial" w:cs="Arial"/>
          <w:color w:val="000000" w:themeColor="text1"/>
          <w:sz w:val="20"/>
          <w:szCs w:val="20"/>
        </w:rPr>
        <w:t>Within weeks,</w:t>
      </w:r>
      <w:r w:rsidR="0098C32E" w:rsidRPr="4327C984">
        <w:rPr>
          <w:rFonts w:ascii="Arial" w:eastAsia="Arial" w:hAnsi="Arial" w:cs="Arial"/>
          <w:color w:val="000000" w:themeColor="text1"/>
          <w:sz w:val="20"/>
          <w:szCs w:val="20"/>
        </w:rPr>
        <w:t xml:space="preserve"> </w:t>
      </w:r>
      <w:r w:rsidRPr="4327C984">
        <w:rPr>
          <w:rFonts w:ascii="Arial" w:eastAsia="Arial" w:hAnsi="Arial" w:cs="Arial"/>
          <w:color w:val="000000" w:themeColor="text1"/>
          <w:sz w:val="20"/>
          <w:szCs w:val="20"/>
        </w:rPr>
        <w:t>Tanya passed two GED exams</w:t>
      </w:r>
      <w:r w:rsidR="549259CD" w:rsidRPr="4327C984">
        <w:rPr>
          <w:rFonts w:ascii="Arial" w:eastAsia="Arial" w:hAnsi="Arial" w:cs="Arial"/>
          <w:color w:val="000000" w:themeColor="text1"/>
          <w:sz w:val="20"/>
          <w:szCs w:val="20"/>
        </w:rPr>
        <w:t>. W</w:t>
      </w:r>
      <w:r w:rsidRPr="4327C984">
        <w:rPr>
          <w:rFonts w:ascii="Arial" w:eastAsia="Arial" w:hAnsi="Arial" w:cs="Arial"/>
          <w:color w:val="000000" w:themeColor="text1"/>
          <w:sz w:val="20"/>
          <w:szCs w:val="20"/>
        </w:rPr>
        <w:t xml:space="preserve">ith encouragement, </w:t>
      </w:r>
      <w:r w:rsidR="2B30DA14" w:rsidRPr="4327C984">
        <w:rPr>
          <w:rFonts w:ascii="Arial" w:eastAsia="Arial" w:hAnsi="Arial" w:cs="Arial"/>
          <w:color w:val="000000" w:themeColor="text1"/>
          <w:sz w:val="20"/>
          <w:szCs w:val="20"/>
        </w:rPr>
        <w:t xml:space="preserve">she </w:t>
      </w:r>
      <w:r w:rsidRPr="4327C984">
        <w:rPr>
          <w:rFonts w:ascii="Arial" w:eastAsia="Arial" w:hAnsi="Arial" w:cs="Arial"/>
          <w:color w:val="000000" w:themeColor="text1"/>
          <w:sz w:val="20"/>
          <w:szCs w:val="20"/>
        </w:rPr>
        <w:t xml:space="preserve">switched to the Adult High School Diploma program </w:t>
      </w:r>
      <w:r w:rsidR="5CED63B0" w:rsidRPr="4327C984">
        <w:rPr>
          <w:rFonts w:ascii="Arial" w:eastAsia="Arial" w:hAnsi="Arial" w:cs="Arial"/>
          <w:color w:val="000000" w:themeColor="text1"/>
          <w:sz w:val="20"/>
          <w:szCs w:val="20"/>
        </w:rPr>
        <w:t>and moved</w:t>
      </w:r>
      <w:r w:rsidRPr="4327C984">
        <w:rPr>
          <w:rFonts w:ascii="Arial" w:eastAsia="Arial" w:hAnsi="Arial" w:cs="Arial"/>
          <w:color w:val="000000" w:themeColor="text1"/>
          <w:sz w:val="20"/>
          <w:szCs w:val="20"/>
        </w:rPr>
        <w:t xml:space="preserve"> quickly through credits with one-on-one coaching support.</w:t>
      </w:r>
    </w:p>
    <w:p w14:paraId="082A559F" w14:textId="416CCDFF" w:rsidR="6AA11E90" w:rsidRDefault="6AA11E90" w:rsidP="77D0AB3E">
      <w:pPr>
        <w:spacing w:before="200" w:after="200" w:line="276" w:lineRule="auto"/>
        <w:rPr>
          <w:rFonts w:ascii="Arial" w:eastAsia="Arial" w:hAnsi="Arial" w:cs="Arial"/>
          <w:color w:val="000000" w:themeColor="text1"/>
          <w:sz w:val="20"/>
          <w:szCs w:val="20"/>
        </w:rPr>
      </w:pPr>
      <w:r w:rsidRPr="77D0AB3E">
        <w:rPr>
          <w:rFonts w:ascii="Arial" w:eastAsia="Arial" w:hAnsi="Arial" w:cs="Arial"/>
          <w:color w:val="000000" w:themeColor="text1"/>
          <w:sz w:val="20"/>
          <w:szCs w:val="20"/>
        </w:rPr>
        <w:t>Beyond academics, she received domestic violence support and her first laptop, all at no cost. She found a community, rebuilt her confidence, and made new goals. Now preparing to apply to a P</w:t>
      </w:r>
      <w:r w:rsidR="11AFD2B4" w:rsidRPr="77D0AB3E">
        <w:rPr>
          <w:rFonts w:ascii="Arial" w:eastAsia="Arial" w:hAnsi="Arial" w:cs="Arial"/>
          <w:color w:val="000000" w:themeColor="text1"/>
          <w:sz w:val="20"/>
          <w:szCs w:val="20"/>
        </w:rPr>
        <w:t>ersonal Support Worker</w:t>
      </w:r>
      <w:r w:rsidRPr="77D0AB3E">
        <w:rPr>
          <w:rFonts w:ascii="Arial" w:eastAsia="Arial" w:hAnsi="Arial" w:cs="Arial"/>
          <w:color w:val="000000" w:themeColor="text1"/>
          <w:sz w:val="20"/>
          <w:szCs w:val="20"/>
        </w:rPr>
        <w:t xml:space="preserve"> program, Tanya says she wouldn’t have made it without the support she received. </w:t>
      </w:r>
      <w:r w:rsidR="089FF835" w:rsidRPr="77D0AB3E">
        <w:rPr>
          <w:rFonts w:ascii="Arial" w:eastAsia="Arial" w:hAnsi="Arial" w:cs="Arial"/>
          <w:color w:val="000000" w:themeColor="text1"/>
          <w:sz w:val="20"/>
          <w:szCs w:val="20"/>
        </w:rPr>
        <w:t>Now, she is</w:t>
      </w:r>
      <w:r w:rsidRPr="77D0AB3E">
        <w:rPr>
          <w:rFonts w:ascii="Arial" w:eastAsia="Arial" w:hAnsi="Arial" w:cs="Arial"/>
          <w:color w:val="000000" w:themeColor="text1"/>
          <w:sz w:val="20"/>
          <w:szCs w:val="20"/>
        </w:rPr>
        <w:t xml:space="preserve"> ready to pursue a career with purpose.  </w:t>
      </w:r>
    </w:p>
    <w:p w14:paraId="0920CE2E" w14:textId="03D5123D" w:rsidR="78F5B664" w:rsidRDefault="78F5B664" w:rsidP="4327C984">
      <w:pPr>
        <w:spacing w:before="200" w:after="200" w:line="276" w:lineRule="auto"/>
        <w:rPr>
          <w:rFonts w:ascii="Arial" w:eastAsia="Arial" w:hAnsi="Arial" w:cs="Arial"/>
          <w:color w:val="241F21"/>
          <w:sz w:val="20"/>
          <w:szCs w:val="20"/>
        </w:rPr>
      </w:pPr>
      <w:r w:rsidRPr="4327C984">
        <w:rPr>
          <w:rFonts w:ascii="Arial" w:eastAsia="Arial" w:hAnsi="Arial" w:cs="Arial"/>
          <w:color w:val="000000" w:themeColor="text1"/>
          <w:sz w:val="20"/>
          <w:szCs w:val="20"/>
        </w:rPr>
        <w:t>T</w:t>
      </w:r>
      <w:r w:rsidR="7C1E049D" w:rsidRPr="4327C984">
        <w:rPr>
          <w:rFonts w:ascii="Arial" w:eastAsia="Arial" w:hAnsi="Arial" w:cs="Arial"/>
          <w:color w:val="000000" w:themeColor="text1"/>
          <w:sz w:val="20"/>
          <w:szCs w:val="20"/>
        </w:rPr>
        <w:t xml:space="preserve">anya’s story is </w:t>
      </w:r>
      <w:r w:rsidR="6AA11E90" w:rsidRPr="4327C984">
        <w:rPr>
          <w:rFonts w:ascii="Arial" w:eastAsia="Arial" w:hAnsi="Arial" w:cs="Arial"/>
          <w:color w:val="000000" w:themeColor="text1"/>
          <w:sz w:val="20"/>
          <w:szCs w:val="20"/>
        </w:rPr>
        <w:t>just one example of how you</w:t>
      </w:r>
      <w:r w:rsidR="54C160F0" w:rsidRPr="4327C984">
        <w:rPr>
          <w:rFonts w:ascii="Arial" w:eastAsia="Arial" w:hAnsi="Arial" w:cs="Arial"/>
          <w:color w:val="000000" w:themeColor="text1"/>
          <w:sz w:val="20"/>
          <w:szCs w:val="20"/>
        </w:rPr>
        <w:t xml:space="preserve"> are </w:t>
      </w:r>
      <w:r w:rsidR="6AA11E90" w:rsidRPr="4327C984">
        <w:rPr>
          <w:rFonts w:ascii="Arial" w:eastAsia="Arial" w:hAnsi="Arial" w:cs="Arial"/>
          <w:color w:val="000000" w:themeColor="text1"/>
          <w:sz w:val="20"/>
          <w:szCs w:val="20"/>
        </w:rPr>
        <w:t>helping people access the education, skills, and supports they need to</w:t>
      </w:r>
      <w:r w:rsidR="5C7ADC72" w:rsidRPr="4327C984">
        <w:rPr>
          <w:rFonts w:ascii="Arial" w:eastAsia="Arial" w:hAnsi="Arial" w:cs="Arial"/>
          <w:color w:val="241F21"/>
          <w:sz w:val="20"/>
          <w:szCs w:val="20"/>
        </w:rPr>
        <w:t xml:space="preserve"> build futures filled with opportunity.</w:t>
      </w:r>
    </w:p>
    <w:p w14:paraId="6E0A41C1" w14:textId="64A6806A" w:rsidR="5471EEC4" w:rsidRDefault="5471EEC4" w:rsidP="4327C984">
      <w:pPr>
        <w:spacing w:before="200" w:after="200" w:line="276" w:lineRule="auto"/>
        <w:rPr>
          <w:rFonts w:ascii="Arial" w:eastAsia="Arial" w:hAnsi="Arial" w:cs="Arial"/>
          <w:color w:val="000000" w:themeColor="text1"/>
          <w:sz w:val="20"/>
          <w:szCs w:val="20"/>
          <w:highlight w:val="yellow"/>
        </w:rPr>
      </w:pPr>
      <w:r w:rsidRPr="4327C984">
        <w:rPr>
          <w:rFonts w:ascii="Arial" w:eastAsia="Arial" w:hAnsi="Arial" w:cs="Arial"/>
          <w:color w:val="000000" w:themeColor="text1"/>
          <w:sz w:val="20"/>
          <w:szCs w:val="20"/>
          <w:highlight w:val="yellow"/>
        </w:rPr>
        <w:t>Make Your Gift</w:t>
      </w:r>
    </w:p>
    <w:p w14:paraId="1079406A" w14:textId="6F933BB1" w:rsidR="4327C984" w:rsidRDefault="4327C984" w:rsidP="4327C984">
      <w:pPr>
        <w:spacing w:before="200" w:after="200" w:line="276" w:lineRule="auto"/>
        <w:rPr>
          <w:rFonts w:ascii="Arial" w:eastAsia="Arial" w:hAnsi="Arial" w:cs="Arial"/>
          <w:color w:val="000000" w:themeColor="text1"/>
          <w:sz w:val="22"/>
          <w:szCs w:val="22"/>
        </w:rPr>
      </w:pPr>
    </w:p>
    <w:p w14:paraId="2EC4531E" w14:textId="225CF613" w:rsidR="4327C984" w:rsidRDefault="4327C984" w:rsidP="4327C984">
      <w:pPr>
        <w:spacing w:line="276" w:lineRule="auto"/>
        <w:rPr>
          <w:rFonts w:ascii="Arial" w:eastAsia="Arial" w:hAnsi="Arial" w:cs="Arial"/>
          <w:sz w:val="22"/>
          <w:szCs w:val="22"/>
        </w:rPr>
      </w:pPr>
    </w:p>
    <w:p w14:paraId="682CDEB3" w14:textId="77777777" w:rsidR="003724E8" w:rsidRDefault="003724E8" w:rsidP="4327C984">
      <w:pPr>
        <w:spacing w:before="200" w:after="200" w:line="276" w:lineRule="auto"/>
        <w:rPr>
          <w:rFonts w:ascii="Arial" w:eastAsia="Arial" w:hAnsi="Arial" w:cs="Arial"/>
          <w:b/>
          <w:bCs/>
          <w:sz w:val="20"/>
          <w:szCs w:val="20"/>
        </w:rPr>
      </w:pPr>
    </w:p>
    <w:p w14:paraId="6AA73027" w14:textId="77777777" w:rsidR="003724E8" w:rsidRDefault="003724E8" w:rsidP="4327C984">
      <w:pPr>
        <w:spacing w:before="200" w:after="200" w:line="276" w:lineRule="auto"/>
        <w:rPr>
          <w:rFonts w:ascii="Arial" w:eastAsia="Arial" w:hAnsi="Arial" w:cs="Arial"/>
          <w:b/>
          <w:bCs/>
          <w:sz w:val="20"/>
          <w:szCs w:val="20"/>
        </w:rPr>
      </w:pPr>
    </w:p>
    <w:p w14:paraId="36317348" w14:textId="77777777" w:rsidR="003724E8" w:rsidRDefault="003724E8" w:rsidP="4327C984">
      <w:pPr>
        <w:spacing w:before="200" w:after="200" w:line="276" w:lineRule="auto"/>
        <w:rPr>
          <w:rFonts w:ascii="Arial" w:eastAsia="Arial" w:hAnsi="Arial" w:cs="Arial"/>
          <w:b/>
          <w:bCs/>
          <w:sz w:val="20"/>
          <w:szCs w:val="20"/>
        </w:rPr>
      </w:pPr>
    </w:p>
    <w:p w14:paraId="519E5FD5" w14:textId="77777777" w:rsidR="003724E8" w:rsidRDefault="003724E8" w:rsidP="4327C984">
      <w:pPr>
        <w:spacing w:before="200" w:after="200" w:line="276" w:lineRule="auto"/>
        <w:rPr>
          <w:rFonts w:ascii="Arial" w:eastAsia="Arial" w:hAnsi="Arial" w:cs="Arial"/>
          <w:b/>
          <w:bCs/>
          <w:sz w:val="20"/>
          <w:szCs w:val="20"/>
        </w:rPr>
      </w:pPr>
    </w:p>
    <w:p w14:paraId="03B8EB02" w14:textId="77777777" w:rsidR="003724E8" w:rsidRDefault="003724E8" w:rsidP="4327C984">
      <w:pPr>
        <w:spacing w:before="200" w:after="200" w:line="276" w:lineRule="auto"/>
        <w:rPr>
          <w:rFonts w:ascii="Arial" w:eastAsia="Arial" w:hAnsi="Arial" w:cs="Arial"/>
          <w:b/>
          <w:bCs/>
          <w:sz w:val="20"/>
          <w:szCs w:val="20"/>
        </w:rPr>
      </w:pPr>
    </w:p>
    <w:p w14:paraId="574B2EB7" w14:textId="04112785" w:rsidR="17EB6A0D" w:rsidRDefault="17EB6A0D" w:rsidP="4327C984">
      <w:pPr>
        <w:spacing w:before="200" w:after="200" w:line="276" w:lineRule="auto"/>
        <w:rPr>
          <w:rFonts w:ascii="Arial" w:eastAsia="Arial" w:hAnsi="Arial" w:cs="Arial"/>
          <w:sz w:val="20"/>
          <w:szCs w:val="20"/>
        </w:rPr>
      </w:pPr>
      <w:r w:rsidRPr="77D0AB3E">
        <w:rPr>
          <w:rFonts w:ascii="Arial" w:eastAsia="Arial" w:hAnsi="Arial" w:cs="Arial"/>
          <w:b/>
          <w:bCs/>
          <w:sz w:val="20"/>
          <w:szCs w:val="20"/>
        </w:rPr>
        <w:lastRenderedPageBreak/>
        <w:t>Reminder Email #4</w:t>
      </w:r>
      <w:r>
        <w:br/>
      </w:r>
      <w:r w:rsidRPr="77D0AB3E">
        <w:rPr>
          <w:rFonts w:ascii="Arial" w:eastAsia="Arial" w:hAnsi="Arial" w:cs="Arial"/>
          <w:b/>
          <w:bCs/>
          <w:sz w:val="20"/>
          <w:szCs w:val="20"/>
        </w:rPr>
        <w:t>Subject:</w:t>
      </w:r>
      <w:r w:rsidRPr="77D0AB3E">
        <w:rPr>
          <w:rFonts w:ascii="Arial" w:eastAsia="Arial" w:hAnsi="Arial" w:cs="Arial"/>
          <w:b/>
          <w:bCs/>
          <w:color w:val="000000" w:themeColor="text1"/>
          <w:sz w:val="20"/>
          <w:szCs w:val="20"/>
        </w:rPr>
        <w:t xml:space="preserve"> Meet Katrina</w:t>
      </w:r>
      <w:r>
        <w:br/>
      </w:r>
      <w:r>
        <w:br/>
      </w:r>
      <w:r>
        <w:br/>
      </w:r>
      <w:r w:rsidRPr="77D0AB3E">
        <w:rPr>
          <w:rFonts w:ascii="Arial" w:eastAsia="Arial" w:hAnsi="Arial" w:cs="Arial"/>
          <w:b/>
          <w:bCs/>
          <w:sz w:val="20"/>
          <w:szCs w:val="20"/>
        </w:rPr>
        <w:t>Email Body:</w:t>
      </w:r>
      <w:r w:rsidRPr="77D0AB3E">
        <w:rPr>
          <w:rFonts w:ascii="Arial" w:eastAsia="Arial" w:hAnsi="Arial" w:cs="Arial"/>
          <w:sz w:val="20"/>
          <w:szCs w:val="20"/>
        </w:rPr>
        <w:t> </w:t>
      </w:r>
    </w:p>
    <w:p w14:paraId="1DEDDED2" w14:textId="6EB84CC5" w:rsidR="130F7215" w:rsidRDefault="130F7215" w:rsidP="77D0AB3E">
      <w:pPr>
        <w:spacing w:before="240" w:after="240" w:line="276" w:lineRule="auto"/>
        <w:rPr>
          <w:rFonts w:ascii="Arial" w:eastAsia="Arial" w:hAnsi="Arial" w:cs="Arial"/>
          <w:color w:val="000000" w:themeColor="text1"/>
          <w:sz w:val="20"/>
          <w:szCs w:val="20"/>
        </w:rPr>
      </w:pPr>
      <w:r w:rsidRPr="77D0AB3E">
        <w:rPr>
          <w:rFonts w:ascii="Arial" w:eastAsia="Arial" w:hAnsi="Arial" w:cs="Arial"/>
          <w:color w:val="000000" w:themeColor="text1"/>
          <w:sz w:val="20"/>
          <w:szCs w:val="20"/>
        </w:rPr>
        <w:t>What i</w:t>
      </w:r>
      <w:r w:rsidR="6758C743" w:rsidRPr="77D0AB3E">
        <w:rPr>
          <w:rFonts w:ascii="Arial" w:eastAsia="Arial" w:hAnsi="Arial" w:cs="Arial"/>
          <w:color w:val="000000" w:themeColor="text1"/>
          <w:sz w:val="20"/>
          <w:szCs w:val="20"/>
        </w:rPr>
        <w:t xml:space="preserve">f </w:t>
      </w:r>
      <w:r w:rsidRPr="77D0AB3E">
        <w:rPr>
          <w:rFonts w:ascii="Arial" w:eastAsia="Arial" w:hAnsi="Arial" w:cs="Arial"/>
          <w:color w:val="000000" w:themeColor="text1"/>
          <w:sz w:val="20"/>
          <w:szCs w:val="20"/>
        </w:rPr>
        <w:t>everyone</w:t>
      </w:r>
      <w:r w:rsidR="526AE69F" w:rsidRPr="77D0AB3E">
        <w:rPr>
          <w:rFonts w:ascii="Arial" w:eastAsia="Arial" w:hAnsi="Arial" w:cs="Arial"/>
          <w:color w:val="000000" w:themeColor="text1"/>
          <w:sz w:val="20"/>
          <w:szCs w:val="20"/>
        </w:rPr>
        <w:t xml:space="preserve"> in our community</w:t>
      </w:r>
      <w:r w:rsidRPr="77D0AB3E">
        <w:rPr>
          <w:rFonts w:ascii="Arial" w:eastAsia="Arial" w:hAnsi="Arial" w:cs="Arial"/>
          <w:color w:val="000000" w:themeColor="text1"/>
          <w:sz w:val="20"/>
          <w:szCs w:val="20"/>
        </w:rPr>
        <w:t xml:space="preserve"> had safe</w:t>
      </w:r>
      <w:r w:rsidR="3CC1D9EA" w:rsidRPr="77D0AB3E">
        <w:rPr>
          <w:rFonts w:ascii="Arial" w:eastAsia="Arial" w:hAnsi="Arial" w:cs="Arial"/>
          <w:color w:val="000000" w:themeColor="text1"/>
          <w:sz w:val="20"/>
          <w:szCs w:val="20"/>
        </w:rPr>
        <w:t>,</w:t>
      </w:r>
      <w:r w:rsidRPr="77D0AB3E">
        <w:rPr>
          <w:rFonts w:ascii="Arial" w:eastAsia="Arial" w:hAnsi="Arial" w:cs="Arial"/>
          <w:color w:val="000000" w:themeColor="text1"/>
          <w:sz w:val="20"/>
          <w:szCs w:val="20"/>
        </w:rPr>
        <w:t xml:space="preserve"> inclusive spaces</w:t>
      </w:r>
      <w:r w:rsidR="4D5523F6" w:rsidRPr="77D0AB3E">
        <w:rPr>
          <w:rFonts w:ascii="Arial" w:eastAsia="Arial" w:hAnsi="Arial" w:cs="Arial"/>
          <w:color w:val="000000" w:themeColor="text1"/>
          <w:sz w:val="20"/>
          <w:szCs w:val="20"/>
        </w:rPr>
        <w:t xml:space="preserve"> to go</w:t>
      </w:r>
      <w:r w:rsidRPr="77D0AB3E">
        <w:rPr>
          <w:rFonts w:ascii="Arial" w:eastAsia="Arial" w:hAnsi="Arial" w:cs="Arial"/>
          <w:color w:val="000000" w:themeColor="text1"/>
          <w:sz w:val="20"/>
          <w:szCs w:val="20"/>
        </w:rPr>
        <w:t xml:space="preserve">, </w:t>
      </w:r>
      <w:r w:rsidR="1CD9FD27" w:rsidRPr="77D0AB3E">
        <w:rPr>
          <w:rFonts w:ascii="Arial" w:eastAsia="Arial" w:hAnsi="Arial" w:cs="Arial"/>
          <w:color w:val="000000" w:themeColor="text1"/>
          <w:sz w:val="20"/>
          <w:szCs w:val="20"/>
        </w:rPr>
        <w:t>a sense of belonging</w:t>
      </w:r>
      <w:r w:rsidRPr="77D0AB3E">
        <w:rPr>
          <w:rFonts w:ascii="Arial" w:eastAsia="Arial" w:hAnsi="Arial" w:cs="Arial"/>
          <w:color w:val="000000" w:themeColor="text1"/>
          <w:sz w:val="20"/>
          <w:szCs w:val="20"/>
        </w:rPr>
        <w:t>, and people they can depend on when times are tough?</w:t>
      </w:r>
    </w:p>
    <w:p w14:paraId="4900FE82" w14:textId="4F4546AC" w:rsidR="130F7215" w:rsidRDefault="130F7215" w:rsidP="4327C984">
      <w:pPr>
        <w:spacing w:before="240" w:after="240" w:line="276"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rPr>
        <w:t>That’s United Way’s vision, and your donation helps make it a reality.</w:t>
      </w:r>
      <w:r w:rsidR="46C64F48" w:rsidRPr="4327C984">
        <w:rPr>
          <w:rFonts w:ascii="Arial" w:eastAsia="Arial" w:hAnsi="Arial" w:cs="Arial"/>
          <w:color w:val="000000" w:themeColor="text1"/>
          <w:sz w:val="20"/>
          <w:szCs w:val="20"/>
        </w:rPr>
        <w:t xml:space="preserve"> You’re helping people like Katrina find community.</w:t>
      </w:r>
    </w:p>
    <w:p w14:paraId="7FFE79BB" w14:textId="4472EBCA" w:rsidR="3C003B29" w:rsidRDefault="3C003B29" w:rsidP="4327C984">
      <w:pPr>
        <w:spacing w:before="240" w:after="240" w:line="276" w:lineRule="auto"/>
        <w:rPr>
          <w:rFonts w:ascii="Arial" w:eastAsia="Arial" w:hAnsi="Arial" w:cs="Arial"/>
          <w:color w:val="000000" w:themeColor="text1"/>
          <w:sz w:val="20"/>
          <w:szCs w:val="20"/>
          <w:highlight w:val="yellow"/>
        </w:rPr>
      </w:pPr>
      <w:r w:rsidRPr="4327C984">
        <w:rPr>
          <w:rFonts w:ascii="Arial" w:eastAsia="Arial" w:hAnsi="Arial" w:cs="Arial"/>
          <w:color w:val="000000" w:themeColor="text1"/>
          <w:sz w:val="20"/>
          <w:szCs w:val="20"/>
          <w:highlight w:val="yellow"/>
        </w:rPr>
        <w:t>Donate Now</w:t>
      </w:r>
    </w:p>
    <w:p w14:paraId="03638817" w14:textId="5C8B0C9B" w:rsidR="25422711" w:rsidRDefault="25422711" w:rsidP="4327C984">
      <w:pPr>
        <w:spacing w:before="240" w:after="240" w:line="276" w:lineRule="auto"/>
        <w:rPr>
          <w:rFonts w:ascii="Arial" w:eastAsia="Arial" w:hAnsi="Arial" w:cs="Arial"/>
          <w:b/>
          <w:bCs/>
          <w:color w:val="000000" w:themeColor="text1"/>
          <w:sz w:val="20"/>
          <w:szCs w:val="20"/>
        </w:rPr>
      </w:pPr>
      <w:r w:rsidRPr="4327C984">
        <w:rPr>
          <w:rFonts w:ascii="Arial" w:eastAsia="Arial" w:hAnsi="Arial" w:cs="Arial"/>
          <w:b/>
          <w:bCs/>
          <w:color w:val="000000" w:themeColor="text1"/>
          <w:sz w:val="20"/>
          <w:szCs w:val="20"/>
        </w:rPr>
        <w:t>Meet Katrina</w:t>
      </w:r>
    </w:p>
    <w:p w14:paraId="4338886F" w14:textId="2F674844" w:rsidR="130F7215" w:rsidRDefault="130F7215" w:rsidP="4327C984">
      <w:pPr>
        <w:rPr>
          <w:rFonts w:ascii="Arial" w:hAnsi="Arial" w:cs="Arial"/>
          <w:sz w:val="20"/>
          <w:szCs w:val="20"/>
        </w:rPr>
      </w:pPr>
      <w:r w:rsidRPr="77D0AB3E">
        <w:rPr>
          <w:rFonts w:ascii="Arial" w:hAnsi="Arial" w:cs="Arial"/>
          <w:sz w:val="20"/>
          <w:szCs w:val="20"/>
        </w:rPr>
        <w:t xml:space="preserve">Katrina began attending </w:t>
      </w:r>
      <w:r w:rsidR="74AAB128" w:rsidRPr="77D0AB3E">
        <w:rPr>
          <w:rFonts w:ascii="Arial" w:hAnsi="Arial" w:cs="Arial"/>
          <w:sz w:val="20"/>
          <w:szCs w:val="20"/>
        </w:rPr>
        <w:t xml:space="preserve">a United Way donor-funded social inclusion </w:t>
      </w:r>
      <w:r w:rsidRPr="77D0AB3E">
        <w:rPr>
          <w:rFonts w:ascii="Arial" w:hAnsi="Arial" w:cs="Arial"/>
          <w:sz w:val="20"/>
          <w:szCs w:val="20"/>
        </w:rPr>
        <w:t xml:space="preserve">program in early 2025 during a time of great change. Katrina’s father, her primary caregiver, passed away. She and her sister Brittany were navigating a </w:t>
      </w:r>
      <w:r w:rsidR="27855951" w:rsidRPr="77D0AB3E">
        <w:rPr>
          <w:rFonts w:ascii="Arial" w:hAnsi="Arial" w:cs="Arial"/>
          <w:sz w:val="20"/>
          <w:szCs w:val="20"/>
        </w:rPr>
        <w:t>tough</w:t>
      </w:r>
      <w:r w:rsidRPr="77D0AB3E">
        <w:rPr>
          <w:rFonts w:ascii="Arial" w:hAnsi="Arial" w:cs="Arial"/>
          <w:sz w:val="20"/>
          <w:szCs w:val="20"/>
        </w:rPr>
        <w:t xml:space="preserve"> transition. Brittany stepped into the role of primary caregiver and was looking for a supportive environment where Katrina could thrive</w:t>
      </w:r>
      <w:r w:rsidR="29082C76" w:rsidRPr="77D0AB3E">
        <w:rPr>
          <w:rFonts w:ascii="Arial" w:hAnsi="Arial" w:cs="Arial"/>
          <w:sz w:val="20"/>
          <w:szCs w:val="20"/>
        </w:rPr>
        <w:t xml:space="preserve"> and</w:t>
      </w:r>
      <w:r w:rsidRPr="77D0AB3E">
        <w:rPr>
          <w:rFonts w:ascii="Arial" w:hAnsi="Arial" w:cs="Arial"/>
          <w:sz w:val="20"/>
          <w:szCs w:val="20"/>
        </w:rPr>
        <w:t xml:space="preserve"> connect with others</w:t>
      </w:r>
      <w:r w:rsidR="15912A47" w:rsidRPr="77D0AB3E">
        <w:rPr>
          <w:rFonts w:ascii="Arial" w:hAnsi="Arial" w:cs="Arial"/>
          <w:sz w:val="20"/>
          <w:szCs w:val="20"/>
        </w:rPr>
        <w:t>.</w:t>
      </w:r>
    </w:p>
    <w:p w14:paraId="6B0BC895" w14:textId="2B5080AD" w:rsidR="15912A47" w:rsidRDefault="15912A47" w:rsidP="4327C984">
      <w:pPr>
        <w:rPr>
          <w:rFonts w:ascii="Arial" w:hAnsi="Arial" w:cs="Arial"/>
          <w:sz w:val="20"/>
          <w:szCs w:val="20"/>
        </w:rPr>
      </w:pPr>
      <w:r w:rsidRPr="4327C984">
        <w:rPr>
          <w:rFonts w:ascii="Arial" w:hAnsi="Arial" w:cs="Arial"/>
          <w:sz w:val="20"/>
          <w:szCs w:val="20"/>
        </w:rPr>
        <w:t>The program</w:t>
      </w:r>
      <w:r w:rsidR="130F7215" w:rsidRPr="4327C984">
        <w:rPr>
          <w:rFonts w:ascii="Arial" w:hAnsi="Arial" w:cs="Arial"/>
          <w:sz w:val="20"/>
          <w:szCs w:val="20"/>
        </w:rPr>
        <w:t xml:space="preserve"> quickly became one of the most positive </w:t>
      </w:r>
      <w:r w:rsidR="41F2AAD5" w:rsidRPr="4327C984">
        <w:rPr>
          <w:rFonts w:ascii="Arial" w:hAnsi="Arial" w:cs="Arial"/>
          <w:sz w:val="20"/>
          <w:szCs w:val="20"/>
        </w:rPr>
        <w:t>influences</w:t>
      </w:r>
      <w:r w:rsidR="130F7215" w:rsidRPr="4327C984">
        <w:rPr>
          <w:rFonts w:ascii="Arial" w:hAnsi="Arial" w:cs="Arial"/>
          <w:sz w:val="20"/>
          <w:szCs w:val="20"/>
        </w:rPr>
        <w:t xml:space="preserve"> in Katrina’s life. She looks forward to every visit, knowing that each day brings something new and exciting. Whether it’s a creative arts and crafts session, a lively dance party, or sharing meals at Supper Club, Katrina finds joy and fulfillment in the variety of activities.</w:t>
      </w:r>
    </w:p>
    <w:p w14:paraId="3DEE11D0" w14:textId="42BC247A" w:rsidR="3138D83B" w:rsidRDefault="3138D83B" w:rsidP="4327C984">
      <w:pPr>
        <w:rPr>
          <w:rFonts w:ascii="Arial" w:hAnsi="Arial" w:cs="Arial"/>
          <w:i/>
          <w:iCs/>
          <w:sz w:val="20"/>
          <w:szCs w:val="20"/>
        </w:rPr>
      </w:pPr>
      <w:r w:rsidRPr="4327C984">
        <w:rPr>
          <w:rFonts w:eastAsiaTheme="minorEastAsia"/>
          <w:i/>
          <w:iCs/>
          <w:sz w:val="20"/>
          <w:szCs w:val="20"/>
        </w:rPr>
        <w:t xml:space="preserve">“I like volleyball, art, swimming, and dancing. I enjoy painting because it’s fun. My favorite thing to paint is animals.” - </w:t>
      </w:r>
      <w:r w:rsidRPr="4327C984">
        <w:rPr>
          <w:rFonts w:eastAsiaTheme="minorEastAsia"/>
          <w:sz w:val="20"/>
          <w:szCs w:val="20"/>
        </w:rPr>
        <w:t>Katrina</w:t>
      </w:r>
    </w:p>
    <w:p w14:paraId="2A7D869C" w14:textId="2C44B4BB" w:rsidR="130F7215" w:rsidRDefault="130F7215" w:rsidP="4327C984">
      <w:pPr>
        <w:rPr>
          <w:rFonts w:ascii="Arial" w:hAnsi="Arial" w:cs="Arial"/>
          <w:sz w:val="20"/>
          <w:szCs w:val="20"/>
        </w:rPr>
      </w:pPr>
      <w:r w:rsidRPr="4327C984">
        <w:rPr>
          <w:rFonts w:ascii="Arial" w:hAnsi="Arial" w:cs="Arial"/>
          <w:sz w:val="20"/>
          <w:szCs w:val="20"/>
        </w:rPr>
        <w:t xml:space="preserve">Now, Katrina is thriving. She’s made close friendships, discovered new interests, and gained confidence through meaningful social </w:t>
      </w:r>
      <w:r w:rsidR="78375EF9" w:rsidRPr="4327C984">
        <w:rPr>
          <w:rFonts w:ascii="Arial" w:hAnsi="Arial" w:cs="Arial"/>
          <w:sz w:val="20"/>
          <w:szCs w:val="20"/>
        </w:rPr>
        <w:t>connection</w:t>
      </w:r>
      <w:r w:rsidRPr="4327C984">
        <w:rPr>
          <w:rFonts w:ascii="Arial" w:hAnsi="Arial" w:cs="Arial"/>
          <w:sz w:val="20"/>
          <w:szCs w:val="20"/>
        </w:rPr>
        <w:t>s. Being a part of an inclusive community has shown a remarkable transformation in her independence, communication, and sense of self.</w:t>
      </w:r>
    </w:p>
    <w:p w14:paraId="3DEA8006" w14:textId="4CC73404" w:rsidR="130F7215" w:rsidRDefault="130F7215" w:rsidP="4327C984">
      <w:pPr>
        <w:rPr>
          <w:rFonts w:ascii="Arial" w:hAnsi="Arial" w:cs="Arial"/>
          <w:sz w:val="20"/>
          <w:szCs w:val="20"/>
        </w:rPr>
      </w:pPr>
      <w:r w:rsidRPr="4327C984">
        <w:rPr>
          <w:rFonts w:ascii="Arial" w:hAnsi="Arial" w:cs="Arial"/>
          <w:sz w:val="20"/>
          <w:szCs w:val="20"/>
        </w:rPr>
        <w:t xml:space="preserve">As she looks </w:t>
      </w:r>
      <w:r w:rsidR="6090BE97" w:rsidRPr="4327C984">
        <w:rPr>
          <w:rFonts w:ascii="Arial" w:hAnsi="Arial" w:cs="Arial"/>
          <w:sz w:val="20"/>
          <w:szCs w:val="20"/>
        </w:rPr>
        <w:t>forward</w:t>
      </w:r>
      <w:r w:rsidRPr="4327C984">
        <w:rPr>
          <w:rFonts w:ascii="Arial" w:hAnsi="Arial" w:cs="Arial"/>
          <w:sz w:val="20"/>
          <w:szCs w:val="20"/>
        </w:rPr>
        <w:t xml:space="preserve">, </w:t>
      </w:r>
      <w:r w:rsidR="11164FF8" w:rsidRPr="4327C984">
        <w:rPr>
          <w:rFonts w:ascii="Arial" w:hAnsi="Arial" w:cs="Arial"/>
          <w:sz w:val="20"/>
          <w:szCs w:val="20"/>
        </w:rPr>
        <w:t>Katrina is</w:t>
      </w:r>
      <w:r w:rsidRPr="4327C984">
        <w:rPr>
          <w:rFonts w:ascii="Arial" w:hAnsi="Arial" w:cs="Arial"/>
          <w:sz w:val="20"/>
          <w:szCs w:val="20"/>
        </w:rPr>
        <w:t xml:space="preserve"> excited to continue taking part in her </w:t>
      </w:r>
      <w:proofErr w:type="spellStart"/>
      <w:r w:rsidRPr="4327C984">
        <w:rPr>
          <w:rFonts w:ascii="Arial" w:hAnsi="Arial" w:cs="Arial"/>
          <w:sz w:val="20"/>
          <w:szCs w:val="20"/>
        </w:rPr>
        <w:t>favourite</w:t>
      </w:r>
      <w:proofErr w:type="spellEnd"/>
      <w:r w:rsidRPr="4327C984">
        <w:rPr>
          <w:rFonts w:ascii="Arial" w:hAnsi="Arial" w:cs="Arial"/>
          <w:sz w:val="20"/>
          <w:szCs w:val="20"/>
        </w:rPr>
        <w:t xml:space="preserve"> activities with her friends and </w:t>
      </w:r>
      <w:r w:rsidR="5A33D610" w:rsidRPr="4327C984">
        <w:rPr>
          <w:rFonts w:ascii="Arial" w:hAnsi="Arial" w:cs="Arial"/>
          <w:sz w:val="20"/>
          <w:szCs w:val="20"/>
        </w:rPr>
        <w:t xml:space="preserve">getting to experience </w:t>
      </w:r>
      <w:r w:rsidRPr="4327C984">
        <w:rPr>
          <w:rFonts w:ascii="Arial" w:hAnsi="Arial" w:cs="Arial"/>
          <w:sz w:val="20"/>
          <w:szCs w:val="20"/>
        </w:rPr>
        <w:t>new opportunities.</w:t>
      </w:r>
      <w:r w:rsidR="26B7418D" w:rsidRPr="4327C984">
        <w:rPr>
          <w:rFonts w:ascii="Arial" w:hAnsi="Arial" w:cs="Arial"/>
          <w:sz w:val="20"/>
          <w:szCs w:val="20"/>
        </w:rPr>
        <w:t xml:space="preserve"> </w:t>
      </w:r>
      <w:r w:rsidRPr="4327C984">
        <w:rPr>
          <w:rFonts w:ascii="Arial" w:hAnsi="Arial" w:cs="Arial"/>
          <w:sz w:val="20"/>
          <w:szCs w:val="20"/>
        </w:rPr>
        <w:t xml:space="preserve">Katrina’s story </w:t>
      </w:r>
      <w:r w:rsidR="4BA78733" w:rsidRPr="4327C984">
        <w:rPr>
          <w:rFonts w:ascii="Arial" w:hAnsi="Arial" w:cs="Arial"/>
          <w:sz w:val="20"/>
          <w:szCs w:val="20"/>
        </w:rPr>
        <w:t xml:space="preserve">is </w:t>
      </w:r>
      <w:r w:rsidRPr="4327C984">
        <w:rPr>
          <w:rFonts w:ascii="Arial" w:hAnsi="Arial" w:cs="Arial"/>
          <w:sz w:val="20"/>
          <w:szCs w:val="20"/>
        </w:rPr>
        <w:t>a beautiful example of how connection, support, and community can spark incredible growth.</w:t>
      </w:r>
    </w:p>
    <w:p w14:paraId="062FE510" w14:textId="2EB9A428" w:rsidR="7DB3AE3F" w:rsidRDefault="7DB3AE3F" w:rsidP="4327C984">
      <w:pPr>
        <w:rPr>
          <w:rFonts w:ascii="Arial" w:hAnsi="Arial" w:cs="Arial"/>
          <w:sz w:val="20"/>
          <w:szCs w:val="20"/>
        </w:rPr>
      </w:pPr>
      <w:r w:rsidRPr="4327C984">
        <w:rPr>
          <w:rFonts w:ascii="Arial" w:hAnsi="Arial" w:cs="Arial"/>
          <w:sz w:val="20"/>
          <w:szCs w:val="20"/>
        </w:rPr>
        <w:t>That is the power of your gift to United Way. When you donate to our United Way Campaign, you are helping build a community where everyone feels like they belong.</w:t>
      </w:r>
    </w:p>
    <w:p w14:paraId="5BBC0670" w14:textId="2E70276F" w:rsidR="5BC1369D" w:rsidRDefault="5BC1369D" w:rsidP="4327C984">
      <w:pPr>
        <w:rPr>
          <w:rFonts w:ascii="Arial" w:hAnsi="Arial" w:cs="Arial"/>
          <w:sz w:val="20"/>
          <w:szCs w:val="20"/>
          <w:highlight w:val="yellow"/>
        </w:rPr>
      </w:pPr>
      <w:r w:rsidRPr="4327C984">
        <w:rPr>
          <w:rFonts w:ascii="Arial" w:hAnsi="Arial" w:cs="Arial"/>
          <w:sz w:val="20"/>
          <w:szCs w:val="20"/>
          <w:highlight w:val="yellow"/>
        </w:rPr>
        <w:t>Make Your Gift</w:t>
      </w:r>
    </w:p>
    <w:p w14:paraId="437F363E" w14:textId="3C66B201" w:rsidR="4327C984" w:rsidRDefault="4327C984" w:rsidP="4327C984">
      <w:pPr>
        <w:rPr>
          <w:rFonts w:ascii="Arial" w:hAnsi="Arial" w:cs="Arial"/>
          <w:sz w:val="22"/>
          <w:szCs w:val="22"/>
          <w:highlight w:val="yellow"/>
        </w:rPr>
      </w:pPr>
    </w:p>
    <w:p w14:paraId="7362C1BD" w14:textId="324B258E" w:rsidR="4327C984" w:rsidRDefault="4327C984" w:rsidP="4327C984">
      <w:pPr>
        <w:rPr>
          <w:rFonts w:ascii="Arial" w:hAnsi="Arial" w:cs="Arial"/>
          <w:sz w:val="20"/>
          <w:szCs w:val="20"/>
          <w:highlight w:val="yellow"/>
        </w:rPr>
      </w:pPr>
    </w:p>
    <w:p w14:paraId="683C464E" w14:textId="114525C7" w:rsidR="2E370435" w:rsidRDefault="2E370435" w:rsidP="2E370435">
      <w:pPr>
        <w:rPr>
          <w:rFonts w:ascii="Arial" w:eastAsia="Arial" w:hAnsi="Arial" w:cs="Arial"/>
          <w:b/>
          <w:bCs/>
          <w:color w:val="000000" w:themeColor="text1"/>
          <w:sz w:val="20"/>
          <w:szCs w:val="20"/>
        </w:rPr>
      </w:pPr>
    </w:p>
    <w:p w14:paraId="0FD8B658" w14:textId="18880249" w:rsidR="2E370435" w:rsidRDefault="2E370435" w:rsidP="2E370435">
      <w:pPr>
        <w:rPr>
          <w:rFonts w:ascii="Arial" w:eastAsia="Arial" w:hAnsi="Arial" w:cs="Arial"/>
          <w:b/>
          <w:bCs/>
          <w:color w:val="000000" w:themeColor="text1"/>
          <w:sz w:val="20"/>
          <w:szCs w:val="20"/>
        </w:rPr>
      </w:pPr>
    </w:p>
    <w:p w14:paraId="0B8BE444" w14:textId="0D288C4B" w:rsidR="2E370435" w:rsidRDefault="2E370435" w:rsidP="2E370435">
      <w:pPr>
        <w:rPr>
          <w:rFonts w:ascii="Arial" w:eastAsia="Arial" w:hAnsi="Arial" w:cs="Arial"/>
          <w:b/>
          <w:bCs/>
          <w:color w:val="000000" w:themeColor="text1"/>
          <w:sz w:val="20"/>
          <w:szCs w:val="20"/>
        </w:rPr>
      </w:pPr>
    </w:p>
    <w:p w14:paraId="249F7281" w14:textId="77777777" w:rsidR="003724E8" w:rsidRDefault="003724E8" w:rsidP="2E370435">
      <w:pPr>
        <w:rPr>
          <w:rFonts w:ascii="Arial" w:eastAsia="Arial" w:hAnsi="Arial" w:cs="Arial"/>
          <w:b/>
          <w:bCs/>
          <w:color w:val="000000" w:themeColor="text1"/>
          <w:sz w:val="20"/>
          <w:szCs w:val="20"/>
        </w:rPr>
      </w:pPr>
    </w:p>
    <w:p w14:paraId="3E135C18" w14:textId="77777777" w:rsidR="003724E8" w:rsidRDefault="003724E8" w:rsidP="2E370435">
      <w:pPr>
        <w:rPr>
          <w:rFonts w:ascii="Arial" w:eastAsia="Arial" w:hAnsi="Arial" w:cs="Arial"/>
          <w:b/>
          <w:bCs/>
          <w:color w:val="000000" w:themeColor="text1"/>
          <w:sz w:val="20"/>
          <w:szCs w:val="20"/>
        </w:rPr>
      </w:pPr>
    </w:p>
    <w:p w14:paraId="644C5DDF" w14:textId="2125C800" w:rsidR="422D7AA3" w:rsidRDefault="422D7AA3" w:rsidP="2E370435">
      <w:pPr>
        <w:rPr>
          <w:rFonts w:ascii="Arial" w:eastAsia="Arial" w:hAnsi="Arial" w:cs="Arial"/>
          <w:b/>
          <w:bCs/>
          <w:color w:val="000000" w:themeColor="text1"/>
          <w:sz w:val="20"/>
          <w:szCs w:val="20"/>
        </w:rPr>
      </w:pPr>
      <w:r w:rsidRPr="2E370435">
        <w:rPr>
          <w:rFonts w:ascii="Arial" w:eastAsia="Arial" w:hAnsi="Arial" w:cs="Arial"/>
          <w:b/>
          <w:bCs/>
          <w:color w:val="000000" w:themeColor="text1"/>
          <w:sz w:val="20"/>
          <w:szCs w:val="20"/>
        </w:rPr>
        <w:lastRenderedPageBreak/>
        <w:t xml:space="preserve">Thank You Email </w:t>
      </w:r>
      <w:r>
        <w:br/>
      </w:r>
      <w:r w:rsidRPr="2E370435">
        <w:rPr>
          <w:rFonts w:ascii="Arial" w:eastAsia="Arial" w:hAnsi="Arial" w:cs="Arial"/>
          <w:b/>
          <w:bCs/>
          <w:color w:val="000000" w:themeColor="text1"/>
          <w:sz w:val="20"/>
          <w:szCs w:val="20"/>
        </w:rPr>
        <w:t>Subject: You just made change happen.</w:t>
      </w:r>
      <w:r>
        <w:br/>
      </w:r>
    </w:p>
    <w:p w14:paraId="23EF762C" w14:textId="73551711" w:rsidR="422D7AA3" w:rsidRDefault="422D7AA3" w:rsidP="4327C984">
      <w:pPr>
        <w:rPr>
          <w:rFonts w:ascii="Arial" w:eastAsia="Arial" w:hAnsi="Arial" w:cs="Arial"/>
          <w:color w:val="000000" w:themeColor="text1"/>
          <w:sz w:val="20"/>
          <w:szCs w:val="20"/>
        </w:rPr>
      </w:pPr>
      <w:r w:rsidRPr="4327C984">
        <w:rPr>
          <w:rFonts w:ascii="Arial" w:eastAsia="Arial" w:hAnsi="Arial" w:cs="Arial"/>
          <w:b/>
          <w:bCs/>
          <w:color w:val="000000" w:themeColor="text1"/>
          <w:sz w:val="20"/>
          <w:szCs w:val="20"/>
        </w:rPr>
        <w:t>Email Body:</w:t>
      </w:r>
    </w:p>
    <w:p w14:paraId="6310CBA5" w14:textId="0A05F667" w:rsidR="7CE281DF" w:rsidRDefault="7CE281DF" w:rsidP="4327C984">
      <w:pPr>
        <w:rPr>
          <w:rFonts w:eastAsiaTheme="minorEastAsia"/>
          <w:color w:val="000000" w:themeColor="text1"/>
          <w:sz w:val="20"/>
          <w:szCs w:val="20"/>
        </w:rPr>
      </w:pPr>
      <w:r w:rsidRPr="4327C984">
        <w:rPr>
          <w:rFonts w:eastAsiaTheme="minorEastAsia"/>
          <w:color w:val="000000" w:themeColor="text1"/>
          <w:sz w:val="20"/>
          <w:szCs w:val="20"/>
        </w:rPr>
        <w:t>THANK YOU</w:t>
      </w:r>
      <w:r w:rsidR="574290AD" w:rsidRPr="4327C984">
        <w:rPr>
          <w:rFonts w:eastAsiaTheme="minorEastAsia"/>
          <w:color w:val="000000" w:themeColor="text1"/>
          <w:sz w:val="20"/>
          <w:szCs w:val="20"/>
        </w:rPr>
        <w:t xml:space="preserve"> for answering the call to support our community</w:t>
      </w:r>
      <w:r w:rsidR="7F658AD8" w:rsidRPr="4327C984">
        <w:rPr>
          <w:rFonts w:eastAsiaTheme="minorEastAsia"/>
          <w:color w:val="000000" w:themeColor="text1"/>
          <w:sz w:val="20"/>
          <w:szCs w:val="20"/>
        </w:rPr>
        <w:t>!</w:t>
      </w:r>
      <w:r w:rsidR="574290AD" w:rsidRPr="4327C984">
        <w:rPr>
          <w:rFonts w:eastAsiaTheme="minorEastAsia"/>
          <w:color w:val="000000" w:themeColor="text1"/>
          <w:sz w:val="20"/>
          <w:szCs w:val="20"/>
        </w:rPr>
        <w:t xml:space="preserve"> </w:t>
      </w:r>
      <w:r w:rsidR="61DF006E" w:rsidRPr="4327C984">
        <w:rPr>
          <w:rFonts w:eastAsiaTheme="minorEastAsia"/>
          <w:color w:val="000000" w:themeColor="text1"/>
          <w:sz w:val="20"/>
          <w:szCs w:val="20"/>
        </w:rPr>
        <w:t xml:space="preserve">Your </w:t>
      </w:r>
      <w:r w:rsidR="4E4B4F60" w:rsidRPr="4327C984">
        <w:rPr>
          <w:rFonts w:eastAsiaTheme="minorEastAsia"/>
          <w:color w:val="000000" w:themeColor="text1"/>
          <w:sz w:val="20"/>
          <w:szCs w:val="20"/>
        </w:rPr>
        <w:t>donation</w:t>
      </w:r>
      <w:r w:rsidR="3BFABA55" w:rsidRPr="4327C984">
        <w:rPr>
          <w:rFonts w:eastAsiaTheme="minorEastAsia"/>
          <w:color w:val="000000" w:themeColor="text1"/>
          <w:sz w:val="20"/>
          <w:szCs w:val="20"/>
        </w:rPr>
        <w:t xml:space="preserve"> i</w:t>
      </w:r>
      <w:r w:rsidR="61DF006E" w:rsidRPr="4327C984">
        <w:rPr>
          <w:rFonts w:eastAsiaTheme="minorEastAsia"/>
          <w:color w:val="000000" w:themeColor="text1"/>
          <w:sz w:val="20"/>
          <w:szCs w:val="20"/>
        </w:rPr>
        <w:t>s fueling bold, innovative, local solutions to complex social is</w:t>
      </w:r>
      <w:r w:rsidR="5EC1ED98" w:rsidRPr="4327C984">
        <w:rPr>
          <w:rFonts w:eastAsiaTheme="minorEastAsia"/>
          <w:color w:val="000000" w:themeColor="text1"/>
          <w:sz w:val="20"/>
          <w:szCs w:val="20"/>
        </w:rPr>
        <w:t>sues</w:t>
      </w:r>
      <w:r w:rsidR="35A9B785" w:rsidRPr="4327C984">
        <w:rPr>
          <w:rFonts w:eastAsiaTheme="minorEastAsia"/>
          <w:color w:val="000000" w:themeColor="text1"/>
          <w:sz w:val="20"/>
          <w:szCs w:val="20"/>
        </w:rPr>
        <w:t xml:space="preserve">, and we couldn’t be more grateful. </w:t>
      </w:r>
    </w:p>
    <w:p w14:paraId="50121A17" w14:textId="3CBD2622" w:rsidR="422D7AA3" w:rsidRDefault="422D7AA3" w:rsidP="4327C984">
      <w:pPr>
        <w:spacing w:line="259"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lang w:val="en-CA"/>
        </w:rPr>
        <w:t>Here are your donation details:</w:t>
      </w:r>
    </w:p>
    <w:p w14:paraId="0C22D7D7" w14:textId="61D44C8A" w:rsidR="422D7AA3" w:rsidRDefault="422D7AA3" w:rsidP="77D0AB3E">
      <w:pPr>
        <w:spacing w:line="259" w:lineRule="auto"/>
        <w:rPr>
          <w:rFonts w:ascii="Arial" w:eastAsia="Arial" w:hAnsi="Arial" w:cs="Arial"/>
          <w:color w:val="000000" w:themeColor="text1"/>
          <w:sz w:val="20"/>
          <w:szCs w:val="20"/>
        </w:rPr>
      </w:pPr>
      <w:r w:rsidRPr="77D0AB3E">
        <w:rPr>
          <w:rFonts w:ascii="Arial" w:eastAsia="Arial" w:hAnsi="Arial" w:cs="Arial"/>
          <w:color w:val="000000" w:themeColor="text1"/>
          <w:sz w:val="20"/>
          <w:szCs w:val="20"/>
          <w:lang w:val="en-CA"/>
        </w:rPr>
        <w:t xml:space="preserve">Name: </w:t>
      </w:r>
      <w:r w:rsidRPr="77D0AB3E">
        <w:rPr>
          <w:rFonts w:ascii="Arial" w:eastAsia="Arial" w:hAnsi="Arial" w:cs="Arial"/>
          <w:color w:val="000000" w:themeColor="text1"/>
          <w:sz w:val="20"/>
          <w:szCs w:val="20"/>
          <w:highlight w:val="yellow"/>
          <w:lang w:val="en-CA"/>
        </w:rPr>
        <w:t>&lt;--</w:t>
      </w:r>
      <w:proofErr w:type="spellStart"/>
      <w:r w:rsidRPr="77D0AB3E">
        <w:rPr>
          <w:rFonts w:ascii="Arial" w:eastAsia="Arial" w:hAnsi="Arial" w:cs="Arial"/>
          <w:color w:val="000000" w:themeColor="text1"/>
          <w:sz w:val="20"/>
          <w:szCs w:val="20"/>
          <w:highlight w:val="yellow"/>
          <w:lang w:val="en-CA"/>
        </w:rPr>
        <w:t>firstName</w:t>
      </w:r>
      <w:proofErr w:type="spellEnd"/>
      <w:r w:rsidRPr="77D0AB3E">
        <w:rPr>
          <w:rFonts w:ascii="Arial" w:eastAsia="Arial" w:hAnsi="Arial" w:cs="Arial"/>
          <w:color w:val="000000" w:themeColor="text1"/>
          <w:sz w:val="20"/>
          <w:szCs w:val="20"/>
          <w:highlight w:val="yellow"/>
          <w:lang w:val="en-CA"/>
        </w:rPr>
        <w:t>--&gt; &lt;--</w:t>
      </w:r>
      <w:proofErr w:type="spellStart"/>
      <w:r w:rsidRPr="77D0AB3E">
        <w:rPr>
          <w:rFonts w:ascii="Arial" w:eastAsia="Arial" w:hAnsi="Arial" w:cs="Arial"/>
          <w:color w:val="000000" w:themeColor="text1"/>
          <w:sz w:val="20"/>
          <w:szCs w:val="20"/>
          <w:highlight w:val="yellow"/>
          <w:lang w:val="en-CA"/>
        </w:rPr>
        <w:t>lastName</w:t>
      </w:r>
      <w:proofErr w:type="spellEnd"/>
      <w:r w:rsidRPr="77D0AB3E">
        <w:rPr>
          <w:rFonts w:ascii="Arial" w:eastAsia="Arial" w:hAnsi="Arial" w:cs="Arial"/>
          <w:color w:val="000000" w:themeColor="text1"/>
          <w:sz w:val="20"/>
          <w:szCs w:val="20"/>
          <w:highlight w:val="yellow"/>
          <w:lang w:val="en-CA"/>
        </w:rPr>
        <w:t>--&gt;</w:t>
      </w:r>
      <w:r>
        <w:br/>
      </w:r>
      <w:r w:rsidRPr="77D0AB3E">
        <w:rPr>
          <w:rFonts w:ascii="Arial" w:eastAsia="Arial" w:hAnsi="Arial" w:cs="Arial"/>
          <w:color w:val="000000" w:themeColor="text1"/>
          <w:sz w:val="20"/>
          <w:szCs w:val="20"/>
          <w:lang w:val="en-CA"/>
        </w:rPr>
        <w:t xml:space="preserve">Campaign Name: </w:t>
      </w:r>
      <w:r w:rsidRPr="77D0AB3E">
        <w:rPr>
          <w:rFonts w:ascii="Arial" w:eastAsia="Arial" w:hAnsi="Arial" w:cs="Arial"/>
          <w:color w:val="000000" w:themeColor="text1"/>
          <w:sz w:val="20"/>
          <w:szCs w:val="20"/>
          <w:highlight w:val="yellow"/>
          <w:lang w:val="en-CA"/>
        </w:rPr>
        <w:t>&lt;--</w:t>
      </w:r>
      <w:proofErr w:type="spellStart"/>
      <w:r w:rsidRPr="77D0AB3E">
        <w:rPr>
          <w:rFonts w:ascii="Arial" w:eastAsia="Arial" w:hAnsi="Arial" w:cs="Arial"/>
          <w:color w:val="000000" w:themeColor="text1"/>
          <w:sz w:val="20"/>
          <w:szCs w:val="20"/>
          <w:highlight w:val="yellow"/>
          <w:lang w:val="en-CA"/>
        </w:rPr>
        <w:t>campaignName</w:t>
      </w:r>
      <w:proofErr w:type="spellEnd"/>
      <w:r w:rsidRPr="77D0AB3E">
        <w:rPr>
          <w:rFonts w:ascii="Arial" w:eastAsia="Arial" w:hAnsi="Arial" w:cs="Arial"/>
          <w:color w:val="000000" w:themeColor="text1"/>
          <w:sz w:val="20"/>
          <w:szCs w:val="20"/>
          <w:highlight w:val="yellow"/>
          <w:lang w:val="en-CA"/>
        </w:rPr>
        <w:t>--&gt;</w:t>
      </w:r>
      <w:r>
        <w:br/>
      </w:r>
      <w:r w:rsidRPr="77D0AB3E">
        <w:rPr>
          <w:rFonts w:ascii="Arial" w:eastAsia="Arial" w:hAnsi="Arial" w:cs="Arial"/>
          <w:color w:val="000000" w:themeColor="text1"/>
          <w:sz w:val="20"/>
          <w:szCs w:val="20"/>
          <w:lang w:val="en-CA"/>
        </w:rPr>
        <w:t xml:space="preserve">Transaction ID: </w:t>
      </w:r>
      <w:r w:rsidRPr="77D0AB3E">
        <w:rPr>
          <w:rFonts w:ascii="Arial" w:eastAsia="Arial" w:hAnsi="Arial" w:cs="Arial"/>
          <w:color w:val="000000" w:themeColor="text1"/>
          <w:sz w:val="20"/>
          <w:szCs w:val="20"/>
          <w:highlight w:val="yellow"/>
          <w:lang w:val="en-CA"/>
        </w:rPr>
        <w:t>&lt;--</w:t>
      </w:r>
      <w:proofErr w:type="spellStart"/>
      <w:r w:rsidRPr="77D0AB3E">
        <w:rPr>
          <w:rFonts w:ascii="Arial" w:eastAsia="Arial" w:hAnsi="Arial" w:cs="Arial"/>
          <w:color w:val="000000" w:themeColor="text1"/>
          <w:sz w:val="20"/>
          <w:szCs w:val="20"/>
          <w:highlight w:val="yellow"/>
          <w:lang w:val="en-CA"/>
        </w:rPr>
        <w:t>transactionID</w:t>
      </w:r>
      <w:proofErr w:type="spellEnd"/>
      <w:r w:rsidRPr="77D0AB3E">
        <w:rPr>
          <w:rFonts w:ascii="Arial" w:eastAsia="Arial" w:hAnsi="Arial" w:cs="Arial"/>
          <w:color w:val="000000" w:themeColor="text1"/>
          <w:sz w:val="20"/>
          <w:szCs w:val="20"/>
          <w:highlight w:val="yellow"/>
          <w:lang w:val="en-CA"/>
        </w:rPr>
        <w:t>--&gt;</w:t>
      </w:r>
      <w:r>
        <w:br/>
      </w:r>
      <w:r w:rsidRPr="77D0AB3E">
        <w:rPr>
          <w:rFonts w:ascii="Arial" w:eastAsia="Arial" w:hAnsi="Arial" w:cs="Arial"/>
          <w:color w:val="000000" w:themeColor="text1"/>
          <w:sz w:val="20"/>
          <w:szCs w:val="20"/>
          <w:lang w:val="en-CA"/>
        </w:rPr>
        <w:t xml:space="preserve">Donation Amount: </w:t>
      </w:r>
      <w:r w:rsidRPr="77D0AB3E">
        <w:rPr>
          <w:rFonts w:ascii="Arial" w:eastAsia="Arial" w:hAnsi="Arial" w:cs="Arial"/>
          <w:color w:val="000000" w:themeColor="text1"/>
          <w:sz w:val="20"/>
          <w:szCs w:val="20"/>
          <w:highlight w:val="yellow"/>
          <w:lang w:val="en-CA"/>
        </w:rPr>
        <w:t>&lt;--</w:t>
      </w:r>
      <w:proofErr w:type="spellStart"/>
      <w:r w:rsidRPr="77D0AB3E">
        <w:rPr>
          <w:rFonts w:ascii="Arial" w:eastAsia="Arial" w:hAnsi="Arial" w:cs="Arial"/>
          <w:color w:val="000000" w:themeColor="text1"/>
          <w:sz w:val="20"/>
          <w:szCs w:val="20"/>
          <w:highlight w:val="yellow"/>
          <w:lang w:val="en-CA"/>
        </w:rPr>
        <w:t>donationAmount</w:t>
      </w:r>
      <w:proofErr w:type="spellEnd"/>
      <w:r w:rsidRPr="77D0AB3E">
        <w:rPr>
          <w:rFonts w:ascii="Arial" w:eastAsia="Arial" w:hAnsi="Arial" w:cs="Arial"/>
          <w:color w:val="000000" w:themeColor="text1"/>
          <w:sz w:val="20"/>
          <w:szCs w:val="20"/>
          <w:highlight w:val="yellow"/>
          <w:lang w:val="en-CA"/>
        </w:rPr>
        <w:t>--&gt;</w:t>
      </w:r>
      <w:r>
        <w:br/>
      </w:r>
      <w:r w:rsidRPr="77D0AB3E">
        <w:rPr>
          <w:rFonts w:ascii="Arial" w:eastAsia="Arial" w:hAnsi="Arial" w:cs="Arial"/>
          <w:color w:val="000000" w:themeColor="text1"/>
          <w:sz w:val="20"/>
          <w:szCs w:val="20"/>
          <w:lang w:val="en-CA"/>
        </w:rPr>
        <w:t xml:space="preserve">Payment Method: </w:t>
      </w:r>
      <w:r w:rsidRPr="77D0AB3E">
        <w:rPr>
          <w:rFonts w:ascii="Arial" w:eastAsia="Arial" w:hAnsi="Arial" w:cs="Arial"/>
          <w:color w:val="000000" w:themeColor="text1"/>
          <w:sz w:val="20"/>
          <w:szCs w:val="20"/>
          <w:highlight w:val="yellow"/>
          <w:lang w:val="en-CA"/>
        </w:rPr>
        <w:t>&lt;--</w:t>
      </w:r>
      <w:proofErr w:type="spellStart"/>
      <w:r w:rsidRPr="77D0AB3E">
        <w:rPr>
          <w:rFonts w:ascii="Arial" w:eastAsia="Arial" w:hAnsi="Arial" w:cs="Arial"/>
          <w:color w:val="000000" w:themeColor="text1"/>
          <w:sz w:val="20"/>
          <w:szCs w:val="20"/>
          <w:highlight w:val="yellow"/>
          <w:lang w:val="en-CA"/>
        </w:rPr>
        <w:t>paymentMethod</w:t>
      </w:r>
      <w:proofErr w:type="spellEnd"/>
      <w:r w:rsidRPr="77D0AB3E">
        <w:rPr>
          <w:rFonts w:ascii="Arial" w:eastAsia="Arial" w:hAnsi="Arial" w:cs="Arial"/>
          <w:color w:val="000000" w:themeColor="text1"/>
          <w:sz w:val="20"/>
          <w:szCs w:val="20"/>
          <w:highlight w:val="yellow"/>
          <w:lang w:val="en-CA"/>
        </w:rPr>
        <w:t>--&gt;</w:t>
      </w:r>
      <w:r>
        <w:br/>
      </w:r>
      <w:r w:rsidRPr="77D0AB3E">
        <w:rPr>
          <w:rFonts w:ascii="Arial" w:eastAsia="Arial" w:hAnsi="Arial" w:cs="Arial"/>
          <w:color w:val="000000" w:themeColor="text1"/>
          <w:sz w:val="20"/>
          <w:szCs w:val="20"/>
          <w:lang w:val="en-CA"/>
        </w:rPr>
        <w:t xml:space="preserve">Start Billing Date: </w:t>
      </w:r>
      <w:r w:rsidRPr="77D0AB3E">
        <w:rPr>
          <w:rFonts w:ascii="Arial" w:eastAsia="Arial" w:hAnsi="Arial" w:cs="Arial"/>
          <w:color w:val="000000" w:themeColor="text1"/>
          <w:sz w:val="20"/>
          <w:szCs w:val="20"/>
          <w:highlight w:val="yellow"/>
          <w:lang w:val="en-CA"/>
        </w:rPr>
        <w:t>&lt;--</w:t>
      </w:r>
      <w:proofErr w:type="spellStart"/>
      <w:r w:rsidRPr="77D0AB3E">
        <w:rPr>
          <w:rFonts w:ascii="Arial" w:eastAsia="Arial" w:hAnsi="Arial" w:cs="Arial"/>
          <w:color w:val="000000" w:themeColor="text1"/>
          <w:sz w:val="20"/>
          <w:szCs w:val="20"/>
          <w:highlight w:val="yellow"/>
          <w:lang w:val="en-CA"/>
        </w:rPr>
        <w:t>startBillingDate</w:t>
      </w:r>
      <w:proofErr w:type="spellEnd"/>
      <w:r w:rsidRPr="77D0AB3E">
        <w:rPr>
          <w:rFonts w:ascii="Arial" w:eastAsia="Arial" w:hAnsi="Arial" w:cs="Arial"/>
          <w:color w:val="000000" w:themeColor="text1"/>
          <w:sz w:val="20"/>
          <w:szCs w:val="20"/>
          <w:highlight w:val="yellow"/>
          <w:lang w:val="en-CA"/>
        </w:rPr>
        <w:t>--&gt;</w:t>
      </w:r>
      <w:r>
        <w:br/>
      </w:r>
      <w:r w:rsidRPr="77D0AB3E">
        <w:rPr>
          <w:rFonts w:ascii="Arial" w:eastAsia="Arial" w:hAnsi="Arial" w:cs="Arial"/>
          <w:color w:val="000000" w:themeColor="text1"/>
          <w:sz w:val="20"/>
          <w:szCs w:val="20"/>
          <w:lang w:val="en-CA"/>
        </w:rPr>
        <w:t xml:space="preserve">Credit Card Type: </w:t>
      </w:r>
      <w:r w:rsidRPr="77D0AB3E">
        <w:rPr>
          <w:rFonts w:ascii="Arial" w:eastAsia="Arial" w:hAnsi="Arial" w:cs="Arial"/>
          <w:color w:val="000000" w:themeColor="text1"/>
          <w:sz w:val="20"/>
          <w:szCs w:val="20"/>
          <w:highlight w:val="yellow"/>
          <w:lang w:val="en-CA"/>
        </w:rPr>
        <w:t>&lt;--</w:t>
      </w:r>
      <w:proofErr w:type="spellStart"/>
      <w:r w:rsidRPr="77D0AB3E">
        <w:rPr>
          <w:rFonts w:ascii="Arial" w:eastAsia="Arial" w:hAnsi="Arial" w:cs="Arial"/>
          <w:color w:val="000000" w:themeColor="text1"/>
          <w:sz w:val="20"/>
          <w:szCs w:val="20"/>
          <w:highlight w:val="yellow"/>
          <w:lang w:val="en-CA"/>
        </w:rPr>
        <w:t>creditCardType</w:t>
      </w:r>
      <w:proofErr w:type="spellEnd"/>
      <w:r w:rsidRPr="77D0AB3E">
        <w:rPr>
          <w:rFonts w:ascii="Arial" w:eastAsia="Arial" w:hAnsi="Arial" w:cs="Arial"/>
          <w:color w:val="000000" w:themeColor="text1"/>
          <w:sz w:val="20"/>
          <w:szCs w:val="20"/>
          <w:highlight w:val="yellow"/>
          <w:lang w:val="en-CA"/>
        </w:rPr>
        <w:t>--&gt;</w:t>
      </w:r>
      <w:r>
        <w:br/>
      </w:r>
      <w:r w:rsidRPr="77D0AB3E">
        <w:rPr>
          <w:rFonts w:ascii="Arial" w:eastAsia="Arial" w:hAnsi="Arial" w:cs="Arial"/>
          <w:color w:val="000000" w:themeColor="text1"/>
          <w:sz w:val="20"/>
          <w:szCs w:val="20"/>
          <w:lang w:val="en-CA"/>
        </w:rPr>
        <w:t xml:space="preserve">Donation Date: </w:t>
      </w:r>
      <w:r w:rsidRPr="77D0AB3E">
        <w:rPr>
          <w:rFonts w:ascii="Arial" w:eastAsia="Arial" w:hAnsi="Arial" w:cs="Arial"/>
          <w:color w:val="000000" w:themeColor="text1"/>
          <w:sz w:val="20"/>
          <w:szCs w:val="20"/>
          <w:highlight w:val="yellow"/>
          <w:lang w:val="en-CA"/>
        </w:rPr>
        <w:t>&lt;--</w:t>
      </w:r>
      <w:proofErr w:type="spellStart"/>
      <w:r w:rsidRPr="77D0AB3E">
        <w:rPr>
          <w:rFonts w:ascii="Arial" w:eastAsia="Arial" w:hAnsi="Arial" w:cs="Arial"/>
          <w:color w:val="000000" w:themeColor="text1"/>
          <w:sz w:val="20"/>
          <w:szCs w:val="20"/>
          <w:highlight w:val="yellow"/>
          <w:lang w:val="en-CA"/>
        </w:rPr>
        <w:t>donationDate</w:t>
      </w:r>
      <w:proofErr w:type="spellEnd"/>
      <w:r w:rsidRPr="77D0AB3E">
        <w:rPr>
          <w:rFonts w:ascii="Arial" w:eastAsia="Arial" w:hAnsi="Arial" w:cs="Arial"/>
          <w:color w:val="000000" w:themeColor="text1"/>
          <w:sz w:val="20"/>
          <w:szCs w:val="20"/>
          <w:highlight w:val="yellow"/>
          <w:lang w:val="en-CA"/>
        </w:rPr>
        <w:t>--&gt;</w:t>
      </w:r>
      <w:r>
        <w:br/>
      </w:r>
      <w:r w:rsidRPr="77D0AB3E">
        <w:rPr>
          <w:rFonts w:ascii="Arial" w:eastAsia="Arial" w:hAnsi="Arial" w:cs="Arial"/>
          <w:color w:val="000000" w:themeColor="text1"/>
          <w:sz w:val="20"/>
          <w:szCs w:val="20"/>
          <w:highlight w:val="yellow"/>
          <w:lang w:val="en-CA"/>
        </w:rPr>
        <w:t>&lt;--</w:t>
      </w:r>
      <w:proofErr w:type="spellStart"/>
      <w:r w:rsidRPr="77D0AB3E">
        <w:rPr>
          <w:rFonts w:ascii="Arial" w:eastAsia="Arial" w:hAnsi="Arial" w:cs="Arial"/>
          <w:color w:val="000000" w:themeColor="text1"/>
          <w:sz w:val="20"/>
          <w:szCs w:val="20"/>
          <w:highlight w:val="yellow"/>
          <w:lang w:val="en-CA"/>
        </w:rPr>
        <w:t>designationInformation</w:t>
      </w:r>
      <w:proofErr w:type="spellEnd"/>
      <w:r w:rsidRPr="77D0AB3E">
        <w:rPr>
          <w:rFonts w:ascii="Arial" w:eastAsia="Arial" w:hAnsi="Arial" w:cs="Arial"/>
          <w:color w:val="000000" w:themeColor="text1"/>
          <w:sz w:val="20"/>
          <w:szCs w:val="20"/>
          <w:highlight w:val="yellow"/>
          <w:lang w:val="en-CA"/>
        </w:rPr>
        <w:t>--&gt;</w:t>
      </w:r>
    </w:p>
    <w:p w14:paraId="216BF257" w14:textId="2AA8FE61" w:rsidR="422D7AA3" w:rsidRDefault="422D7AA3" w:rsidP="4327C984">
      <w:pPr>
        <w:spacing w:line="259"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lang w:val="en-CA"/>
        </w:rPr>
        <w:t>Tax receipts for payroll deduction will be included on your T4 slip. Tax receipts for one-time and monthly credit card donations will be emailed to you and can also be easily retrieved from your account in our Online Giving Platform. If you've paid by credit card, your credit card statement will say "United Way Maritimes".</w:t>
      </w:r>
    </w:p>
    <w:p w14:paraId="07DEEAAB" w14:textId="57BAF34C" w:rsidR="422D7AA3" w:rsidRDefault="422D7AA3" w:rsidP="4327C984">
      <w:pPr>
        <w:spacing w:line="259"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lang w:val="en-CA"/>
        </w:rPr>
        <w:t xml:space="preserve">Thanks again for your support. </w:t>
      </w:r>
      <w:r w:rsidR="588DF3B3" w:rsidRPr="4327C984">
        <w:rPr>
          <w:rFonts w:ascii="Arial" w:eastAsia="Arial" w:hAnsi="Arial" w:cs="Arial"/>
          <w:color w:val="000000" w:themeColor="text1"/>
          <w:sz w:val="20"/>
          <w:szCs w:val="20"/>
          <w:lang w:val="en-CA"/>
        </w:rPr>
        <w:t>We look forward to sharing the impact of your donation with you over this coming year. In the meantime, i</w:t>
      </w:r>
      <w:r w:rsidRPr="4327C984">
        <w:rPr>
          <w:rFonts w:ascii="Arial" w:eastAsia="Arial" w:hAnsi="Arial" w:cs="Arial"/>
          <w:color w:val="000000" w:themeColor="text1"/>
          <w:sz w:val="20"/>
          <w:szCs w:val="20"/>
          <w:lang w:val="en-CA"/>
        </w:rPr>
        <w:t xml:space="preserve">f you have any questions please </w:t>
      </w:r>
      <w:r w:rsidR="399C71C4" w:rsidRPr="4327C984">
        <w:rPr>
          <w:rFonts w:ascii="Arial" w:eastAsia="Arial" w:hAnsi="Arial" w:cs="Arial"/>
          <w:color w:val="000000" w:themeColor="text1"/>
          <w:sz w:val="20"/>
          <w:szCs w:val="20"/>
          <w:lang w:val="en-CA"/>
        </w:rPr>
        <w:t xml:space="preserve">reach out to </w:t>
      </w:r>
      <w:hyperlink r:id="rId10">
        <w:r w:rsidRPr="4327C984">
          <w:rPr>
            <w:rStyle w:val="Hyperlink"/>
            <w:rFonts w:ascii="Arial" w:eastAsia="Arial" w:hAnsi="Arial" w:cs="Arial"/>
            <w:sz w:val="20"/>
            <w:szCs w:val="20"/>
            <w:lang w:val="en-CA"/>
          </w:rPr>
          <w:t>campaign@unitedwaymaritimes.ca</w:t>
        </w:r>
      </w:hyperlink>
      <w:r w:rsidRPr="4327C984">
        <w:rPr>
          <w:rFonts w:ascii="Arial" w:eastAsia="Arial" w:hAnsi="Arial" w:cs="Arial"/>
          <w:color w:val="000000" w:themeColor="text1"/>
          <w:sz w:val="20"/>
          <w:szCs w:val="20"/>
          <w:lang w:val="en-CA"/>
        </w:rPr>
        <w:t xml:space="preserve">. </w:t>
      </w:r>
      <w:r>
        <w:br/>
      </w:r>
    </w:p>
    <w:p w14:paraId="423E84F0" w14:textId="0C77B42D" w:rsidR="422D7AA3" w:rsidRDefault="422D7AA3" w:rsidP="4327C984">
      <w:pPr>
        <w:pStyle w:val="ListParagraph"/>
        <w:numPr>
          <w:ilvl w:val="0"/>
          <w:numId w:val="1"/>
        </w:numPr>
        <w:spacing w:line="259" w:lineRule="auto"/>
        <w:rPr>
          <w:rFonts w:ascii="Arial" w:eastAsia="Arial" w:hAnsi="Arial" w:cs="Arial"/>
          <w:color w:val="000000" w:themeColor="text1"/>
          <w:sz w:val="20"/>
          <w:szCs w:val="20"/>
        </w:rPr>
      </w:pPr>
      <w:r w:rsidRPr="4327C984">
        <w:rPr>
          <w:rFonts w:ascii="Arial" w:eastAsia="Arial" w:hAnsi="Arial" w:cs="Arial"/>
          <w:color w:val="000000" w:themeColor="text1"/>
          <w:sz w:val="20"/>
          <w:szCs w:val="20"/>
          <w:lang w:val="en-CA"/>
        </w:rPr>
        <w:t>Your United Way Team</w:t>
      </w:r>
    </w:p>
    <w:p w14:paraId="01E188B7" w14:textId="1B808D16" w:rsidR="4327C984" w:rsidRDefault="4327C984" w:rsidP="4327C984">
      <w:pPr>
        <w:rPr>
          <w:rFonts w:ascii="Arial" w:hAnsi="Arial" w:cs="Arial"/>
          <w:sz w:val="22"/>
          <w:szCs w:val="22"/>
          <w:highlight w:val="yellow"/>
        </w:rPr>
      </w:pPr>
    </w:p>
    <w:bookmarkEnd w:id="0"/>
    <w:p w14:paraId="76BEA841" w14:textId="19DB3B4F" w:rsidR="1FD1737A" w:rsidRDefault="1FD1737A" w:rsidP="7EEFD6AA">
      <w:pPr>
        <w:rPr>
          <w:rFonts w:ascii="Arial" w:hAnsi="Arial" w:cs="Arial"/>
          <w:sz w:val="22"/>
          <w:szCs w:val="22"/>
          <w:highlight w:val="yellow"/>
        </w:rPr>
      </w:pPr>
    </w:p>
    <w:sectPr w:rsidR="1FD1737A">
      <w:headerReference w:type="default" r:id="rId11"/>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D8FD" w14:textId="77777777" w:rsidR="003B32F1" w:rsidRDefault="003B32F1">
      <w:pPr>
        <w:spacing w:after="0" w:line="240" w:lineRule="auto"/>
      </w:pPr>
      <w:r>
        <w:separator/>
      </w:r>
    </w:p>
  </w:endnote>
  <w:endnote w:type="continuationSeparator" w:id="0">
    <w:p w14:paraId="119E9464" w14:textId="77777777" w:rsidR="003B32F1" w:rsidRDefault="003B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5AFA0" w14:textId="77777777" w:rsidR="003B32F1" w:rsidRDefault="003B32F1">
      <w:pPr>
        <w:spacing w:after="0" w:line="240" w:lineRule="auto"/>
      </w:pPr>
      <w:r>
        <w:separator/>
      </w:r>
    </w:p>
  </w:footnote>
  <w:footnote w:type="continuationSeparator" w:id="0">
    <w:p w14:paraId="18CAAE6B" w14:textId="77777777" w:rsidR="003B32F1" w:rsidRDefault="003B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27C984" w14:paraId="79C9FA3E" w14:textId="77777777" w:rsidTr="4327C984">
      <w:trPr>
        <w:trHeight w:val="300"/>
      </w:trPr>
      <w:tc>
        <w:tcPr>
          <w:tcW w:w="3120" w:type="dxa"/>
        </w:tcPr>
        <w:p w14:paraId="24329B88" w14:textId="1CAF4B83" w:rsidR="4327C984" w:rsidRDefault="4327C984" w:rsidP="4327C984">
          <w:pPr>
            <w:pStyle w:val="Header"/>
            <w:ind w:left="-115"/>
          </w:pPr>
        </w:p>
      </w:tc>
      <w:tc>
        <w:tcPr>
          <w:tcW w:w="3120" w:type="dxa"/>
        </w:tcPr>
        <w:p w14:paraId="01BF73B4" w14:textId="344518E2" w:rsidR="4327C984" w:rsidRDefault="4327C984" w:rsidP="4327C984">
          <w:pPr>
            <w:pStyle w:val="Header"/>
            <w:jc w:val="center"/>
          </w:pPr>
        </w:p>
      </w:tc>
      <w:tc>
        <w:tcPr>
          <w:tcW w:w="3120" w:type="dxa"/>
        </w:tcPr>
        <w:p w14:paraId="55DCD594" w14:textId="2FE15EA5" w:rsidR="4327C984" w:rsidRDefault="4327C984" w:rsidP="4327C984">
          <w:pPr>
            <w:pStyle w:val="Header"/>
            <w:ind w:right="-115"/>
            <w:jc w:val="right"/>
          </w:pPr>
        </w:p>
      </w:tc>
    </w:tr>
  </w:tbl>
  <w:p w14:paraId="4D9247C9" w14:textId="7EC41E6B" w:rsidR="4327C984" w:rsidRDefault="4327C984" w:rsidP="4327C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972AB"/>
    <w:multiLevelType w:val="multilevel"/>
    <w:tmpl w:val="B8A8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213E89"/>
    <w:multiLevelType w:val="hybridMultilevel"/>
    <w:tmpl w:val="DCBCA410"/>
    <w:lvl w:ilvl="0" w:tplc="7906589C">
      <w:start w:val="1"/>
      <w:numFmt w:val="bullet"/>
      <w:lvlText w:val="-"/>
      <w:lvlJc w:val="left"/>
      <w:pPr>
        <w:ind w:left="720" w:hanging="360"/>
      </w:pPr>
      <w:rPr>
        <w:rFonts w:ascii="Aptos" w:hAnsi="Aptos" w:hint="default"/>
      </w:rPr>
    </w:lvl>
    <w:lvl w:ilvl="1" w:tplc="E68AB94A">
      <w:start w:val="1"/>
      <w:numFmt w:val="bullet"/>
      <w:lvlText w:val="o"/>
      <w:lvlJc w:val="left"/>
      <w:pPr>
        <w:ind w:left="1440" w:hanging="360"/>
      </w:pPr>
      <w:rPr>
        <w:rFonts w:ascii="Courier New" w:hAnsi="Courier New" w:hint="default"/>
      </w:rPr>
    </w:lvl>
    <w:lvl w:ilvl="2" w:tplc="C98EF1F2">
      <w:start w:val="1"/>
      <w:numFmt w:val="bullet"/>
      <w:lvlText w:val=""/>
      <w:lvlJc w:val="left"/>
      <w:pPr>
        <w:ind w:left="2160" w:hanging="360"/>
      </w:pPr>
      <w:rPr>
        <w:rFonts w:ascii="Wingdings" w:hAnsi="Wingdings" w:hint="default"/>
      </w:rPr>
    </w:lvl>
    <w:lvl w:ilvl="3" w:tplc="8E909CF6">
      <w:start w:val="1"/>
      <w:numFmt w:val="bullet"/>
      <w:lvlText w:val=""/>
      <w:lvlJc w:val="left"/>
      <w:pPr>
        <w:ind w:left="2880" w:hanging="360"/>
      </w:pPr>
      <w:rPr>
        <w:rFonts w:ascii="Symbol" w:hAnsi="Symbol" w:hint="default"/>
      </w:rPr>
    </w:lvl>
    <w:lvl w:ilvl="4" w:tplc="31304EB2">
      <w:start w:val="1"/>
      <w:numFmt w:val="bullet"/>
      <w:lvlText w:val="o"/>
      <w:lvlJc w:val="left"/>
      <w:pPr>
        <w:ind w:left="3600" w:hanging="360"/>
      </w:pPr>
      <w:rPr>
        <w:rFonts w:ascii="Courier New" w:hAnsi="Courier New" w:hint="default"/>
      </w:rPr>
    </w:lvl>
    <w:lvl w:ilvl="5" w:tplc="7706AA20">
      <w:start w:val="1"/>
      <w:numFmt w:val="bullet"/>
      <w:lvlText w:val=""/>
      <w:lvlJc w:val="left"/>
      <w:pPr>
        <w:ind w:left="4320" w:hanging="360"/>
      </w:pPr>
      <w:rPr>
        <w:rFonts w:ascii="Wingdings" w:hAnsi="Wingdings" w:hint="default"/>
      </w:rPr>
    </w:lvl>
    <w:lvl w:ilvl="6" w:tplc="3078EB82">
      <w:start w:val="1"/>
      <w:numFmt w:val="bullet"/>
      <w:lvlText w:val=""/>
      <w:lvlJc w:val="left"/>
      <w:pPr>
        <w:ind w:left="5040" w:hanging="360"/>
      </w:pPr>
      <w:rPr>
        <w:rFonts w:ascii="Symbol" w:hAnsi="Symbol" w:hint="default"/>
      </w:rPr>
    </w:lvl>
    <w:lvl w:ilvl="7" w:tplc="92A0AB9A">
      <w:start w:val="1"/>
      <w:numFmt w:val="bullet"/>
      <w:lvlText w:val="o"/>
      <w:lvlJc w:val="left"/>
      <w:pPr>
        <w:ind w:left="5760" w:hanging="360"/>
      </w:pPr>
      <w:rPr>
        <w:rFonts w:ascii="Courier New" w:hAnsi="Courier New" w:hint="default"/>
      </w:rPr>
    </w:lvl>
    <w:lvl w:ilvl="8" w:tplc="DF08F736">
      <w:start w:val="1"/>
      <w:numFmt w:val="bullet"/>
      <w:lvlText w:val=""/>
      <w:lvlJc w:val="left"/>
      <w:pPr>
        <w:ind w:left="6480" w:hanging="360"/>
      </w:pPr>
      <w:rPr>
        <w:rFonts w:ascii="Wingdings" w:hAnsi="Wingdings" w:hint="default"/>
      </w:rPr>
    </w:lvl>
  </w:abstractNum>
  <w:abstractNum w:abstractNumId="2" w15:restartNumberingAfterBreak="0">
    <w:nsid w:val="4F6CC7BC"/>
    <w:multiLevelType w:val="hybridMultilevel"/>
    <w:tmpl w:val="32D0DDE8"/>
    <w:lvl w:ilvl="0" w:tplc="C338B920">
      <w:start w:val="1"/>
      <w:numFmt w:val="bullet"/>
      <w:lvlText w:val="-"/>
      <w:lvlJc w:val="left"/>
      <w:pPr>
        <w:ind w:left="720" w:hanging="360"/>
      </w:pPr>
      <w:rPr>
        <w:rFonts w:ascii="Aptos" w:hAnsi="Aptos" w:hint="default"/>
      </w:rPr>
    </w:lvl>
    <w:lvl w:ilvl="1" w:tplc="7CD8C91C">
      <w:start w:val="1"/>
      <w:numFmt w:val="bullet"/>
      <w:lvlText w:val="o"/>
      <w:lvlJc w:val="left"/>
      <w:pPr>
        <w:ind w:left="1440" w:hanging="360"/>
      </w:pPr>
      <w:rPr>
        <w:rFonts w:ascii="Courier New" w:hAnsi="Courier New" w:hint="default"/>
      </w:rPr>
    </w:lvl>
    <w:lvl w:ilvl="2" w:tplc="BB5C34D6">
      <w:start w:val="1"/>
      <w:numFmt w:val="bullet"/>
      <w:lvlText w:val=""/>
      <w:lvlJc w:val="left"/>
      <w:pPr>
        <w:ind w:left="2160" w:hanging="360"/>
      </w:pPr>
      <w:rPr>
        <w:rFonts w:ascii="Wingdings" w:hAnsi="Wingdings" w:hint="default"/>
      </w:rPr>
    </w:lvl>
    <w:lvl w:ilvl="3" w:tplc="5890F432">
      <w:start w:val="1"/>
      <w:numFmt w:val="bullet"/>
      <w:lvlText w:val=""/>
      <w:lvlJc w:val="left"/>
      <w:pPr>
        <w:ind w:left="2880" w:hanging="360"/>
      </w:pPr>
      <w:rPr>
        <w:rFonts w:ascii="Symbol" w:hAnsi="Symbol" w:hint="default"/>
      </w:rPr>
    </w:lvl>
    <w:lvl w:ilvl="4" w:tplc="CCEC31FA">
      <w:start w:val="1"/>
      <w:numFmt w:val="bullet"/>
      <w:lvlText w:val="o"/>
      <w:lvlJc w:val="left"/>
      <w:pPr>
        <w:ind w:left="3600" w:hanging="360"/>
      </w:pPr>
      <w:rPr>
        <w:rFonts w:ascii="Courier New" w:hAnsi="Courier New" w:hint="default"/>
      </w:rPr>
    </w:lvl>
    <w:lvl w:ilvl="5" w:tplc="A022EAFA">
      <w:start w:val="1"/>
      <w:numFmt w:val="bullet"/>
      <w:lvlText w:val=""/>
      <w:lvlJc w:val="left"/>
      <w:pPr>
        <w:ind w:left="4320" w:hanging="360"/>
      </w:pPr>
      <w:rPr>
        <w:rFonts w:ascii="Wingdings" w:hAnsi="Wingdings" w:hint="default"/>
      </w:rPr>
    </w:lvl>
    <w:lvl w:ilvl="6" w:tplc="02D03576">
      <w:start w:val="1"/>
      <w:numFmt w:val="bullet"/>
      <w:lvlText w:val=""/>
      <w:lvlJc w:val="left"/>
      <w:pPr>
        <w:ind w:left="5040" w:hanging="360"/>
      </w:pPr>
      <w:rPr>
        <w:rFonts w:ascii="Symbol" w:hAnsi="Symbol" w:hint="default"/>
      </w:rPr>
    </w:lvl>
    <w:lvl w:ilvl="7" w:tplc="7FB4BAA4">
      <w:start w:val="1"/>
      <w:numFmt w:val="bullet"/>
      <w:lvlText w:val="o"/>
      <w:lvlJc w:val="left"/>
      <w:pPr>
        <w:ind w:left="5760" w:hanging="360"/>
      </w:pPr>
      <w:rPr>
        <w:rFonts w:ascii="Courier New" w:hAnsi="Courier New" w:hint="default"/>
      </w:rPr>
    </w:lvl>
    <w:lvl w:ilvl="8" w:tplc="B47C9D2C">
      <w:start w:val="1"/>
      <w:numFmt w:val="bullet"/>
      <w:lvlText w:val=""/>
      <w:lvlJc w:val="left"/>
      <w:pPr>
        <w:ind w:left="6480" w:hanging="360"/>
      </w:pPr>
      <w:rPr>
        <w:rFonts w:ascii="Wingdings" w:hAnsi="Wingdings" w:hint="default"/>
      </w:rPr>
    </w:lvl>
  </w:abstractNum>
  <w:num w:numId="1" w16cid:durableId="88820602">
    <w:abstractNumId w:val="2"/>
  </w:num>
  <w:num w:numId="2" w16cid:durableId="99643821">
    <w:abstractNumId w:val="1"/>
  </w:num>
  <w:num w:numId="3" w16cid:durableId="51184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77"/>
    <w:rsid w:val="000D3581"/>
    <w:rsid w:val="000E087B"/>
    <w:rsid w:val="00146751"/>
    <w:rsid w:val="001F2977"/>
    <w:rsid w:val="00267A7A"/>
    <w:rsid w:val="003724E8"/>
    <w:rsid w:val="003B32F1"/>
    <w:rsid w:val="004167D4"/>
    <w:rsid w:val="00453D14"/>
    <w:rsid w:val="00512D6C"/>
    <w:rsid w:val="005378BD"/>
    <w:rsid w:val="005A736C"/>
    <w:rsid w:val="008A384B"/>
    <w:rsid w:val="0098C32E"/>
    <w:rsid w:val="00B476A9"/>
    <w:rsid w:val="00D67D3D"/>
    <w:rsid w:val="00EB37D9"/>
    <w:rsid w:val="00F3451C"/>
    <w:rsid w:val="010D1C9A"/>
    <w:rsid w:val="01130C34"/>
    <w:rsid w:val="024D13C2"/>
    <w:rsid w:val="026F1B0C"/>
    <w:rsid w:val="02C222EA"/>
    <w:rsid w:val="02C56E91"/>
    <w:rsid w:val="0313797B"/>
    <w:rsid w:val="03C6A376"/>
    <w:rsid w:val="046CCC13"/>
    <w:rsid w:val="047B7EDD"/>
    <w:rsid w:val="04A4F694"/>
    <w:rsid w:val="04BF68AF"/>
    <w:rsid w:val="04F54471"/>
    <w:rsid w:val="050720BE"/>
    <w:rsid w:val="062F35E3"/>
    <w:rsid w:val="0721A4E9"/>
    <w:rsid w:val="0770862A"/>
    <w:rsid w:val="0795C197"/>
    <w:rsid w:val="08270928"/>
    <w:rsid w:val="0842D345"/>
    <w:rsid w:val="084D402F"/>
    <w:rsid w:val="089FF835"/>
    <w:rsid w:val="08E1B036"/>
    <w:rsid w:val="0984ABC1"/>
    <w:rsid w:val="099C8C39"/>
    <w:rsid w:val="09E9CF85"/>
    <w:rsid w:val="0A6DC24A"/>
    <w:rsid w:val="0A74F923"/>
    <w:rsid w:val="0AAE3FF8"/>
    <w:rsid w:val="0BBEB766"/>
    <w:rsid w:val="0BE7CDFD"/>
    <w:rsid w:val="0CC8698F"/>
    <w:rsid w:val="0CF7F800"/>
    <w:rsid w:val="1014AD96"/>
    <w:rsid w:val="1056AA53"/>
    <w:rsid w:val="1066F5E4"/>
    <w:rsid w:val="1072C022"/>
    <w:rsid w:val="10985F83"/>
    <w:rsid w:val="109FB085"/>
    <w:rsid w:val="11164FF8"/>
    <w:rsid w:val="1181A8CF"/>
    <w:rsid w:val="11AFD2B4"/>
    <w:rsid w:val="121A7D4F"/>
    <w:rsid w:val="130F7215"/>
    <w:rsid w:val="1357C20A"/>
    <w:rsid w:val="13583948"/>
    <w:rsid w:val="13EB3FD7"/>
    <w:rsid w:val="14E5FEBC"/>
    <w:rsid w:val="14FB6D43"/>
    <w:rsid w:val="15774FF5"/>
    <w:rsid w:val="157B233A"/>
    <w:rsid w:val="15912A47"/>
    <w:rsid w:val="160C8C94"/>
    <w:rsid w:val="1621432D"/>
    <w:rsid w:val="1657CF70"/>
    <w:rsid w:val="169263A1"/>
    <w:rsid w:val="176E327C"/>
    <w:rsid w:val="17EB6A0D"/>
    <w:rsid w:val="17EF132D"/>
    <w:rsid w:val="1837D4D5"/>
    <w:rsid w:val="19BF445D"/>
    <w:rsid w:val="1A5F775A"/>
    <w:rsid w:val="1ADF7663"/>
    <w:rsid w:val="1C47ED6C"/>
    <w:rsid w:val="1CD9FD27"/>
    <w:rsid w:val="1D4B8077"/>
    <w:rsid w:val="1E015022"/>
    <w:rsid w:val="1EA22A25"/>
    <w:rsid w:val="1EE497DA"/>
    <w:rsid w:val="1FD1737A"/>
    <w:rsid w:val="1FD9CF1F"/>
    <w:rsid w:val="20090BFB"/>
    <w:rsid w:val="20553632"/>
    <w:rsid w:val="2068985A"/>
    <w:rsid w:val="20D0AF25"/>
    <w:rsid w:val="217EB7FC"/>
    <w:rsid w:val="2374F3E5"/>
    <w:rsid w:val="23765B5A"/>
    <w:rsid w:val="23C8A53B"/>
    <w:rsid w:val="24069C85"/>
    <w:rsid w:val="24B18E42"/>
    <w:rsid w:val="24BE27A4"/>
    <w:rsid w:val="25384F09"/>
    <w:rsid w:val="25422711"/>
    <w:rsid w:val="26315C63"/>
    <w:rsid w:val="26A6DE36"/>
    <w:rsid w:val="26B7418D"/>
    <w:rsid w:val="27770A93"/>
    <w:rsid w:val="277B1284"/>
    <w:rsid w:val="27855951"/>
    <w:rsid w:val="28B46AF6"/>
    <w:rsid w:val="28C70904"/>
    <w:rsid w:val="29082C76"/>
    <w:rsid w:val="297D316D"/>
    <w:rsid w:val="29858CDE"/>
    <w:rsid w:val="2A51BEC1"/>
    <w:rsid w:val="2ADC6153"/>
    <w:rsid w:val="2B06B9D0"/>
    <w:rsid w:val="2B30DA14"/>
    <w:rsid w:val="2B4FE474"/>
    <w:rsid w:val="2BA2BB36"/>
    <w:rsid w:val="2CA985A2"/>
    <w:rsid w:val="2CEFA2A1"/>
    <w:rsid w:val="2D0A524D"/>
    <w:rsid w:val="2E370435"/>
    <w:rsid w:val="2E656CC6"/>
    <w:rsid w:val="2F340BF0"/>
    <w:rsid w:val="2F407228"/>
    <w:rsid w:val="2F4E66F4"/>
    <w:rsid w:val="2FAB252F"/>
    <w:rsid w:val="3011CD2A"/>
    <w:rsid w:val="30DAF125"/>
    <w:rsid w:val="3138D83B"/>
    <w:rsid w:val="313E2FAD"/>
    <w:rsid w:val="326C9BA6"/>
    <w:rsid w:val="32924ED9"/>
    <w:rsid w:val="329939EF"/>
    <w:rsid w:val="33390798"/>
    <w:rsid w:val="34BFE8A8"/>
    <w:rsid w:val="35389EE7"/>
    <w:rsid w:val="35A9B785"/>
    <w:rsid w:val="370E6C4C"/>
    <w:rsid w:val="37FB0C1F"/>
    <w:rsid w:val="38001F40"/>
    <w:rsid w:val="3806890C"/>
    <w:rsid w:val="399C71C4"/>
    <w:rsid w:val="399FB7DB"/>
    <w:rsid w:val="39C8F279"/>
    <w:rsid w:val="39DA79E9"/>
    <w:rsid w:val="3B04E573"/>
    <w:rsid w:val="3B1DBBF5"/>
    <w:rsid w:val="3B2834E2"/>
    <w:rsid w:val="3BBC6AAA"/>
    <w:rsid w:val="3BFABA55"/>
    <w:rsid w:val="3C003B29"/>
    <w:rsid w:val="3CC1D9EA"/>
    <w:rsid w:val="3F291DD3"/>
    <w:rsid w:val="40067887"/>
    <w:rsid w:val="404BAA89"/>
    <w:rsid w:val="41F2AAD5"/>
    <w:rsid w:val="42077765"/>
    <w:rsid w:val="422D7AA3"/>
    <w:rsid w:val="4243EDD1"/>
    <w:rsid w:val="4327C984"/>
    <w:rsid w:val="43390C4D"/>
    <w:rsid w:val="43405BD0"/>
    <w:rsid w:val="436BDAA3"/>
    <w:rsid w:val="43B9EE75"/>
    <w:rsid w:val="44B1D5E7"/>
    <w:rsid w:val="44E1D6C7"/>
    <w:rsid w:val="451F137E"/>
    <w:rsid w:val="4536F28D"/>
    <w:rsid w:val="459C1F46"/>
    <w:rsid w:val="45DBCA3A"/>
    <w:rsid w:val="45EF2749"/>
    <w:rsid w:val="46BCD5E3"/>
    <w:rsid w:val="46C64F48"/>
    <w:rsid w:val="470F110A"/>
    <w:rsid w:val="477B8AF3"/>
    <w:rsid w:val="47BA7553"/>
    <w:rsid w:val="47C9D921"/>
    <w:rsid w:val="48887CFD"/>
    <w:rsid w:val="4926BF5A"/>
    <w:rsid w:val="4942ECDA"/>
    <w:rsid w:val="4A69D44E"/>
    <w:rsid w:val="4AB59B7E"/>
    <w:rsid w:val="4B2D272E"/>
    <w:rsid w:val="4B9C57C2"/>
    <w:rsid w:val="4BA78733"/>
    <w:rsid w:val="4BC7CF94"/>
    <w:rsid w:val="4C0E4A3B"/>
    <w:rsid w:val="4C16A4CC"/>
    <w:rsid w:val="4CCE6AF3"/>
    <w:rsid w:val="4D04EE5F"/>
    <w:rsid w:val="4D05C00D"/>
    <w:rsid w:val="4D5523F6"/>
    <w:rsid w:val="4D57CE08"/>
    <w:rsid w:val="4D6FE3FB"/>
    <w:rsid w:val="4D7FB123"/>
    <w:rsid w:val="4DA6487D"/>
    <w:rsid w:val="4DB5E1F8"/>
    <w:rsid w:val="4E36B3C7"/>
    <w:rsid w:val="4E4B4F60"/>
    <w:rsid w:val="4E9D856C"/>
    <w:rsid w:val="4F8E9484"/>
    <w:rsid w:val="50612FA6"/>
    <w:rsid w:val="507A1F9B"/>
    <w:rsid w:val="50D11DAE"/>
    <w:rsid w:val="515A58AF"/>
    <w:rsid w:val="51A96883"/>
    <w:rsid w:val="51A9B258"/>
    <w:rsid w:val="51D8F135"/>
    <w:rsid w:val="51E452D0"/>
    <w:rsid w:val="520D605C"/>
    <w:rsid w:val="52350DC8"/>
    <w:rsid w:val="523CA674"/>
    <w:rsid w:val="526AE69F"/>
    <w:rsid w:val="5399ED1C"/>
    <w:rsid w:val="5471EEC4"/>
    <w:rsid w:val="549259CD"/>
    <w:rsid w:val="54AC97C4"/>
    <w:rsid w:val="54C160F0"/>
    <w:rsid w:val="54FE10D8"/>
    <w:rsid w:val="556870FD"/>
    <w:rsid w:val="55CEA75A"/>
    <w:rsid w:val="564FCF20"/>
    <w:rsid w:val="56E8A93E"/>
    <w:rsid w:val="574290AD"/>
    <w:rsid w:val="579C83BC"/>
    <w:rsid w:val="586913A1"/>
    <w:rsid w:val="586E5FCB"/>
    <w:rsid w:val="588DF3B3"/>
    <w:rsid w:val="58B9928F"/>
    <w:rsid w:val="5915C640"/>
    <w:rsid w:val="59BEDAB3"/>
    <w:rsid w:val="5A2DB797"/>
    <w:rsid w:val="5A33D610"/>
    <w:rsid w:val="5A365DF2"/>
    <w:rsid w:val="5A76CBC7"/>
    <w:rsid w:val="5A9395E2"/>
    <w:rsid w:val="5AFD972F"/>
    <w:rsid w:val="5BC1369D"/>
    <w:rsid w:val="5BFD2233"/>
    <w:rsid w:val="5C058D52"/>
    <w:rsid w:val="5C7ADC72"/>
    <w:rsid w:val="5CA4C238"/>
    <w:rsid w:val="5CB4385D"/>
    <w:rsid w:val="5CBB1807"/>
    <w:rsid w:val="5CBF470C"/>
    <w:rsid w:val="5CDA6077"/>
    <w:rsid w:val="5CED63B0"/>
    <w:rsid w:val="5D7D9B4C"/>
    <w:rsid w:val="5DD811DE"/>
    <w:rsid w:val="5DF2E715"/>
    <w:rsid w:val="5E7ACE96"/>
    <w:rsid w:val="5EC1ED98"/>
    <w:rsid w:val="6090BE97"/>
    <w:rsid w:val="60CF27B8"/>
    <w:rsid w:val="61D9730D"/>
    <w:rsid w:val="61DE6C4B"/>
    <w:rsid w:val="61DF006E"/>
    <w:rsid w:val="62336526"/>
    <w:rsid w:val="623FEFD0"/>
    <w:rsid w:val="625E36B4"/>
    <w:rsid w:val="627E5318"/>
    <w:rsid w:val="6313959C"/>
    <w:rsid w:val="63EDCE51"/>
    <w:rsid w:val="646217E7"/>
    <w:rsid w:val="64DD1A6F"/>
    <w:rsid w:val="6503F1BC"/>
    <w:rsid w:val="655721A0"/>
    <w:rsid w:val="65980DFD"/>
    <w:rsid w:val="6625B214"/>
    <w:rsid w:val="66372BAE"/>
    <w:rsid w:val="6643F260"/>
    <w:rsid w:val="665178E5"/>
    <w:rsid w:val="66CFDDBF"/>
    <w:rsid w:val="6758C743"/>
    <w:rsid w:val="68ADA4AC"/>
    <w:rsid w:val="68B59A13"/>
    <w:rsid w:val="699A717F"/>
    <w:rsid w:val="69CD6B7B"/>
    <w:rsid w:val="6A099D0C"/>
    <w:rsid w:val="6AA11E90"/>
    <w:rsid w:val="6B5B0914"/>
    <w:rsid w:val="6BB019F9"/>
    <w:rsid w:val="6C58FD76"/>
    <w:rsid w:val="6C7D6BA2"/>
    <w:rsid w:val="6D1667E0"/>
    <w:rsid w:val="6D99EF31"/>
    <w:rsid w:val="6DB675D4"/>
    <w:rsid w:val="6DE914BE"/>
    <w:rsid w:val="6E7FDCC8"/>
    <w:rsid w:val="6EEC870B"/>
    <w:rsid w:val="6F23BD9D"/>
    <w:rsid w:val="6FC1B159"/>
    <w:rsid w:val="709D88A1"/>
    <w:rsid w:val="724B9B84"/>
    <w:rsid w:val="7259BDB7"/>
    <w:rsid w:val="72957912"/>
    <w:rsid w:val="72B71F3E"/>
    <w:rsid w:val="72CC74E1"/>
    <w:rsid w:val="743026F0"/>
    <w:rsid w:val="747EDB96"/>
    <w:rsid w:val="74AAB128"/>
    <w:rsid w:val="74E4168A"/>
    <w:rsid w:val="75A9AAAA"/>
    <w:rsid w:val="767C8C41"/>
    <w:rsid w:val="76BB59A5"/>
    <w:rsid w:val="77061E3E"/>
    <w:rsid w:val="7773665C"/>
    <w:rsid w:val="77D0AB3E"/>
    <w:rsid w:val="77F3912E"/>
    <w:rsid w:val="782AD96B"/>
    <w:rsid w:val="78375EF9"/>
    <w:rsid w:val="78F5B664"/>
    <w:rsid w:val="79C9F928"/>
    <w:rsid w:val="7A8D28E9"/>
    <w:rsid w:val="7AB214E4"/>
    <w:rsid w:val="7B53F1FF"/>
    <w:rsid w:val="7C1E049D"/>
    <w:rsid w:val="7C4C23E5"/>
    <w:rsid w:val="7CDAFE01"/>
    <w:rsid w:val="7CE281DF"/>
    <w:rsid w:val="7D5A7634"/>
    <w:rsid w:val="7D793D24"/>
    <w:rsid w:val="7DB3AE3F"/>
    <w:rsid w:val="7DFCB116"/>
    <w:rsid w:val="7E69C4FA"/>
    <w:rsid w:val="7EEFD6AA"/>
    <w:rsid w:val="7F121C30"/>
    <w:rsid w:val="7F658AD8"/>
    <w:rsid w:val="7F99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05B9"/>
  <w15:chartTrackingRefBased/>
  <w15:docId w15:val="{6482D00D-A9CC-405D-847D-98CD1ACD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977"/>
    <w:rPr>
      <w:rFonts w:eastAsiaTheme="majorEastAsia" w:cstheme="majorBidi"/>
      <w:color w:val="272727" w:themeColor="text1" w:themeTint="D8"/>
    </w:rPr>
  </w:style>
  <w:style w:type="paragraph" w:styleId="Title">
    <w:name w:val="Title"/>
    <w:basedOn w:val="Normal"/>
    <w:next w:val="Normal"/>
    <w:link w:val="TitleChar"/>
    <w:uiPriority w:val="10"/>
    <w:qFormat/>
    <w:rsid w:val="001F2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977"/>
    <w:pPr>
      <w:spacing w:before="160"/>
      <w:jc w:val="center"/>
    </w:pPr>
    <w:rPr>
      <w:i/>
      <w:iCs/>
      <w:color w:val="404040" w:themeColor="text1" w:themeTint="BF"/>
    </w:rPr>
  </w:style>
  <w:style w:type="character" w:customStyle="1" w:styleId="QuoteChar">
    <w:name w:val="Quote Char"/>
    <w:basedOn w:val="DefaultParagraphFont"/>
    <w:link w:val="Quote"/>
    <w:uiPriority w:val="29"/>
    <w:rsid w:val="001F2977"/>
    <w:rPr>
      <w:i/>
      <w:iCs/>
      <w:color w:val="404040" w:themeColor="text1" w:themeTint="BF"/>
    </w:rPr>
  </w:style>
  <w:style w:type="paragraph" w:styleId="ListParagraph">
    <w:name w:val="List Paragraph"/>
    <w:basedOn w:val="Normal"/>
    <w:uiPriority w:val="34"/>
    <w:qFormat/>
    <w:rsid w:val="001F2977"/>
    <w:pPr>
      <w:ind w:left="720"/>
      <w:contextualSpacing/>
    </w:pPr>
  </w:style>
  <w:style w:type="character" w:styleId="IntenseEmphasis">
    <w:name w:val="Intense Emphasis"/>
    <w:basedOn w:val="DefaultParagraphFont"/>
    <w:uiPriority w:val="21"/>
    <w:qFormat/>
    <w:rsid w:val="001F2977"/>
    <w:rPr>
      <w:i/>
      <w:iCs/>
      <w:color w:val="0F4761" w:themeColor="accent1" w:themeShade="BF"/>
    </w:rPr>
  </w:style>
  <w:style w:type="paragraph" w:styleId="IntenseQuote">
    <w:name w:val="Intense Quote"/>
    <w:basedOn w:val="Normal"/>
    <w:next w:val="Normal"/>
    <w:link w:val="IntenseQuoteChar"/>
    <w:uiPriority w:val="30"/>
    <w:qFormat/>
    <w:rsid w:val="001F2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977"/>
    <w:rPr>
      <w:i/>
      <w:iCs/>
      <w:color w:val="0F4761" w:themeColor="accent1" w:themeShade="BF"/>
    </w:rPr>
  </w:style>
  <w:style w:type="character" w:styleId="IntenseReference">
    <w:name w:val="Intense Reference"/>
    <w:basedOn w:val="DefaultParagraphFont"/>
    <w:uiPriority w:val="32"/>
    <w:qFormat/>
    <w:rsid w:val="001F2977"/>
    <w:rPr>
      <w:b/>
      <w:bCs/>
      <w:smallCaps/>
      <w:color w:val="0F4761" w:themeColor="accent1" w:themeShade="BF"/>
      <w:spacing w:val="5"/>
    </w:rPr>
  </w:style>
  <w:style w:type="paragraph" w:styleId="Header">
    <w:name w:val="header"/>
    <w:basedOn w:val="Normal"/>
    <w:uiPriority w:val="99"/>
    <w:unhideWhenUsed/>
    <w:rsid w:val="4327C984"/>
    <w:pPr>
      <w:tabs>
        <w:tab w:val="center" w:pos="4680"/>
        <w:tab w:val="right" w:pos="9360"/>
      </w:tabs>
      <w:spacing w:after="0" w:line="240" w:lineRule="auto"/>
    </w:pPr>
  </w:style>
  <w:style w:type="paragraph" w:styleId="Footer">
    <w:name w:val="footer"/>
    <w:basedOn w:val="Normal"/>
    <w:uiPriority w:val="99"/>
    <w:unhideWhenUsed/>
    <w:rsid w:val="4327C984"/>
    <w:pPr>
      <w:tabs>
        <w:tab w:val="center" w:pos="4680"/>
        <w:tab w:val="right" w:pos="9360"/>
      </w:tabs>
      <w:spacing w:after="0" w:line="240" w:lineRule="auto"/>
    </w:pPr>
  </w:style>
  <w:style w:type="character" w:styleId="Hyperlink">
    <w:name w:val="Hyperlink"/>
    <w:basedOn w:val="DefaultParagraphFont"/>
    <w:uiPriority w:val="99"/>
    <w:unhideWhenUsed/>
    <w:rsid w:val="4327C98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mpaign@unitedwayhalifax.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f2ec7-59f6-4d92-b891-f5e3d64142b3" xsi:nil="true"/>
    <lcf76f155ced4ddcb4097134ff3c332f xmlns="9f937095-a5c8-49e3-a6ad-ceb1d362f67e">
      <Terms xmlns="http://schemas.microsoft.com/office/infopath/2007/PartnerControls"/>
    </lcf76f155ced4ddcb4097134ff3c332f>
    <SharedWithUsers xmlns="729f2ec7-59f6-4d92-b891-f5e3d64142b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FE33A57B2384EB929E713E3D4CAB2" ma:contentTypeVersion="22" ma:contentTypeDescription="Create a new document." ma:contentTypeScope="" ma:versionID="b527f3f30477a0b1c08c775db630efcb">
  <xsd:schema xmlns:xsd="http://www.w3.org/2001/XMLSchema" xmlns:xs="http://www.w3.org/2001/XMLSchema" xmlns:p="http://schemas.microsoft.com/office/2006/metadata/properties" xmlns:ns2="9f937095-a5c8-49e3-a6ad-ceb1d362f67e" xmlns:ns3="729f2ec7-59f6-4d92-b891-f5e3d64142b3" targetNamespace="http://schemas.microsoft.com/office/2006/metadata/properties" ma:root="true" ma:fieldsID="71163efc61b08303349dd8a204a6d270" ns2:_="" ns3:_="">
    <xsd:import namespace="9f937095-a5c8-49e3-a6ad-ceb1d362f67e"/>
    <xsd:import namespace="729f2ec7-59f6-4d92-b891-f5e3d6414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37095-a5c8-49e3-a6ad-ceb1d362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07e28a-f65c-4ef4-9f47-037e11dbc3f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f2ec7-59f6-4d92-b891-f5e3d64142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a9e2213-5f5d-4f58-8375-8847ff65898d}" ma:internalName="TaxCatchAll" ma:showField="CatchAllData" ma:web="729f2ec7-59f6-4d92-b891-f5e3d6414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03A40-7913-49B1-A453-067835946BF9}">
  <ds:schemaRefs>
    <ds:schemaRef ds:uri="http://schemas.microsoft.com/office/2006/metadata/properties"/>
    <ds:schemaRef ds:uri="http://schemas.microsoft.com/office/infopath/2007/PartnerControls"/>
    <ds:schemaRef ds:uri="729f2ec7-59f6-4d92-b891-f5e3d64142b3"/>
    <ds:schemaRef ds:uri="9f937095-a5c8-49e3-a6ad-ceb1d362f67e"/>
  </ds:schemaRefs>
</ds:datastoreItem>
</file>

<file path=customXml/itemProps2.xml><?xml version="1.0" encoding="utf-8"?>
<ds:datastoreItem xmlns:ds="http://schemas.openxmlformats.org/officeDocument/2006/customXml" ds:itemID="{A73EA706-777A-44D7-B740-B52FB3EC9CDD}">
  <ds:schemaRefs>
    <ds:schemaRef ds:uri="http://schemas.microsoft.com/sharepoint/v3/contenttype/forms"/>
  </ds:schemaRefs>
</ds:datastoreItem>
</file>

<file path=customXml/itemProps3.xml><?xml version="1.0" encoding="utf-8"?>
<ds:datastoreItem xmlns:ds="http://schemas.openxmlformats.org/officeDocument/2006/customXml" ds:itemID="{EF6EA5BB-B6B2-4B2F-BBAA-D5907078A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37095-a5c8-49e3-a6ad-ceb1d362f67e"/>
    <ds:schemaRef ds:uri="729f2ec7-59f6-4d92-b891-f5e3d6414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1543</Words>
  <Characters>8225</Characters>
  <Application>Microsoft Office Word</Application>
  <DocSecurity>0</DocSecurity>
  <Lines>293</Lines>
  <Paragraphs>103</Paragraphs>
  <ScaleCrop>false</ScaleCrop>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McMillan</dc:creator>
  <cp:keywords/>
  <dc:description/>
  <cp:lastModifiedBy>Mike Avery (he/him)</cp:lastModifiedBy>
  <cp:revision>3</cp:revision>
  <dcterms:created xsi:type="dcterms:W3CDTF">2025-09-24T14:43:00Z</dcterms:created>
  <dcterms:modified xsi:type="dcterms:W3CDTF">2025-09-24T14:45:00Z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0x010100E63FE33A57B2384EB929E713E3D4CAB2</vt:lpwstr>
  </property>
  <property fmtid="{D5CDD505-2E9C-101B-9397-08002B2CF9AE}" pid="3" name="MediaServiceImageTags">
    <vt:lpwstr/>
  </property>
  <property fmtid="{D5CDD505-2E9C-101B-9397-08002B2CF9AE}" pid="4" name="Order">
    <vt:r8>1746400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b18b068c-3dbf-4c0e-ae89-42eead3f93e8</vt:lpwstr>
  </property>
</Properties>
</file>